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42A" w:rsidRDefault="00F4642A" w:rsidP="00920AED">
      <w:pPr>
        <w:jc w:val="center"/>
        <w:rPr>
          <w:b/>
          <w:sz w:val="36"/>
          <w:szCs w:val="36"/>
        </w:rPr>
      </w:pPr>
      <w:r w:rsidRPr="00920AED">
        <w:rPr>
          <w:b/>
          <w:sz w:val="36"/>
          <w:szCs w:val="36"/>
        </w:rPr>
        <w:t>ПОЯСНИТЕЛЬНАЯ ЗАПИСКА</w:t>
      </w:r>
    </w:p>
    <w:p w:rsidR="009239C1" w:rsidRPr="00950750" w:rsidRDefault="009239C1" w:rsidP="009239C1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 w:rsidRPr="00950750">
        <w:rPr>
          <w:sz w:val="28"/>
          <w:szCs w:val="28"/>
        </w:rPr>
        <w:t xml:space="preserve">Данная рабочая программа для учащихся 6 класса разработана на основе примерной программы по литературе для общеобразовательных учреждений под редакцией А.Г.Кутузова (Программы для общеобразовательных учреждений.5-11 </w:t>
      </w:r>
      <w:proofErr w:type="spellStart"/>
      <w:r w:rsidRPr="00950750">
        <w:rPr>
          <w:sz w:val="28"/>
          <w:szCs w:val="28"/>
        </w:rPr>
        <w:t>кл</w:t>
      </w:r>
      <w:proofErr w:type="spellEnd"/>
      <w:r w:rsidRPr="00950750">
        <w:rPr>
          <w:sz w:val="28"/>
          <w:szCs w:val="28"/>
        </w:rPr>
        <w:t>.</w:t>
      </w:r>
      <w:proofErr w:type="gramEnd"/>
      <w:r w:rsidRPr="00950750">
        <w:rPr>
          <w:sz w:val="28"/>
          <w:szCs w:val="28"/>
        </w:rPr>
        <w:t xml:space="preserve">/А.Г. Кутузов, А.К. Киселев, Е.С. </w:t>
      </w:r>
      <w:proofErr w:type="spellStart"/>
      <w:r w:rsidRPr="00950750">
        <w:rPr>
          <w:sz w:val="28"/>
          <w:szCs w:val="28"/>
        </w:rPr>
        <w:t>Романичева</w:t>
      </w:r>
      <w:proofErr w:type="spellEnd"/>
      <w:r w:rsidRPr="00950750">
        <w:rPr>
          <w:sz w:val="28"/>
          <w:szCs w:val="28"/>
        </w:rPr>
        <w:t xml:space="preserve"> и др.; под редакцией А.Г. Кутузова</w:t>
      </w:r>
      <w:proofErr w:type="gramStart"/>
      <w:r w:rsidRPr="00950750">
        <w:rPr>
          <w:sz w:val="28"/>
          <w:szCs w:val="28"/>
        </w:rPr>
        <w:t>.-</w:t>
      </w:r>
      <w:proofErr w:type="gramEnd"/>
      <w:r w:rsidRPr="00950750">
        <w:rPr>
          <w:sz w:val="28"/>
          <w:szCs w:val="28"/>
        </w:rPr>
        <w:t>М.:Дрофа,2007), рекомендованной Министерством образования РФ, в соответствии с Федеральными Государственными стандартами образования 2004 г. и учебным планом образовательного учреждения.</w:t>
      </w:r>
    </w:p>
    <w:p w:rsidR="009239C1" w:rsidRPr="00950750" w:rsidRDefault="009239C1" w:rsidP="009239C1">
      <w:pPr>
        <w:shd w:val="clear" w:color="auto" w:fill="FFFFFF"/>
        <w:jc w:val="both"/>
        <w:rPr>
          <w:sz w:val="28"/>
          <w:szCs w:val="28"/>
        </w:rPr>
      </w:pPr>
      <w:r w:rsidRPr="00950750">
        <w:rPr>
          <w:sz w:val="28"/>
          <w:szCs w:val="28"/>
        </w:rPr>
        <w:t xml:space="preserve">Рабочая программа рассчитана на 68 часов в год </w:t>
      </w:r>
      <w:proofErr w:type="gramStart"/>
      <w:r w:rsidRPr="00950750">
        <w:rPr>
          <w:sz w:val="28"/>
          <w:szCs w:val="28"/>
        </w:rPr>
        <w:t xml:space="preserve">( </w:t>
      </w:r>
      <w:proofErr w:type="gramEnd"/>
      <w:r w:rsidRPr="00950750">
        <w:rPr>
          <w:sz w:val="28"/>
          <w:szCs w:val="28"/>
        </w:rPr>
        <w:t>2 часа в неделю).</w:t>
      </w:r>
    </w:p>
    <w:p w:rsidR="009239C1" w:rsidRPr="00950750" w:rsidRDefault="009239C1" w:rsidP="009239C1">
      <w:pPr>
        <w:shd w:val="clear" w:color="auto" w:fill="FFFFFF"/>
        <w:jc w:val="both"/>
        <w:rPr>
          <w:sz w:val="28"/>
          <w:szCs w:val="28"/>
        </w:rPr>
      </w:pPr>
      <w:r w:rsidRPr="00950750">
        <w:rPr>
          <w:sz w:val="28"/>
          <w:szCs w:val="28"/>
        </w:rPr>
        <w:t>Рабочая программа обеспечена соответствующим программе учебно-методическим комплексом:</w:t>
      </w:r>
    </w:p>
    <w:p w:rsidR="009239C1" w:rsidRPr="00950750" w:rsidRDefault="009239C1" w:rsidP="009239C1">
      <w:pPr>
        <w:widowControl/>
        <w:numPr>
          <w:ilvl w:val="0"/>
          <w:numId w:val="5"/>
        </w:numPr>
        <w:shd w:val="clear" w:color="auto" w:fill="FFFFFF"/>
        <w:autoSpaceDE/>
        <w:autoSpaceDN/>
        <w:adjustRightInd/>
        <w:jc w:val="both"/>
        <w:rPr>
          <w:sz w:val="28"/>
          <w:szCs w:val="28"/>
        </w:rPr>
      </w:pPr>
      <w:r w:rsidRPr="00950750">
        <w:rPr>
          <w:sz w:val="28"/>
          <w:szCs w:val="28"/>
        </w:rPr>
        <w:t xml:space="preserve">В мире литературы. 6 </w:t>
      </w:r>
      <w:proofErr w:type="spellStart"/>
      <w:r w:rsidRPr="00950750">
        <w:rPr>
          <w:sz w:val="28"/>
          <w:szCs w:val="28"/>
        </w:rPr>
        <w:t>кл</w:t>
      </w:r>
      <w:proofErr w:type="spellEnd"/>
      <w:r w:rsidRPr="00950750">
        <w:rPr>
          <w:sz w:val="28"/>
          <w:szCs w:val="28"/>
        </w:rPr>
        <w:t>. В 2 частях: учебник-хрестоматия для общеобразовательных учреждений/ авт.-сост. А.Г. Кутузов,-11-е изд.-М.: Дрофа, 2010</w:t>
      </w:r>
    </w:p>
    <w:p w:rsidR="009239C1" w:rsidRPr="00950750" w:rsidRDefault="009239C1" w:rsidP="009239C1">
      <w:pPr>
        <w:widowControl/>
        <w:numPr>
          <w:ilvl w:val="0"/>
          <w:numId w:val="5"/>
        </w:numPr>
        <w:shd w:val="clear" w:color="auto" w:fill="FFFFFF"/>
        <w:autoSpaceDE/>
        <w:autoSpaceDN/>
        <w:adjustRightInd/>
        <w:jc w:val="both"/>
        <w:rPr>
          <w:sz w:val="28"/>
          <w:szCs w:val="28"/>
        </w:rPr>
      </w:pPr>
      <w:r w:rsidRPr="00950750">
        <w:rPr>
          <w:sz w:val="28"/>
          <w:szCs w:val="28"/>
        </w:rPr>
        <w:t xml:space="preserve">Рабочая тетрадь к учебнику-хрестоматии под ред. А.Г.Кутузова в двух частях/ </w:t>
      </w:r>
      <w:proofErr w:type="spellStart"/>
      <w:r w:rsidRPr="00950750">
        <w:rPr>
          <w:sz w:val="28"/>
          <w:szCs w:val="28"/>
        </w:rPr>
        <w:t>З.Б.Абдуева</w:t>
      </w:r>
      <w:proofErr w:type="spellEnd"/>
      <w:r w:rsidRPr="00950750">
        <w:rPr>
          <w:sz w:val="28"/>
          <w:szCs w:val="28"/>
        </w:rPr>
        <w:t>, Н.И.Сарычева</w:t>
      </w:r>
      <w:proofErr w:type="gramStart"/>
      <w:r w:rsidRPr="00950750">
        <w:rPr>
          <w:sz w:val="28"/>
          <w:szCs w:val="28"/>
        </w:rPr>
        <w:t>.-</w:t>
      </w:r>
      <w:proofErr w:type="gramEnd"/>
      <w:r w:rsidRPr="00950750">
        <w:rPr>
          <w:sz w:val="28"/>
          <w:szCs w:val="28"/>
        </w:rPr>
        <w:t>М.:Дрофа,2010.</w:t>
      </w:r>
    </w:p>
    <w:p w:rsidR="009239C1" w:rsidRDefault="009239C1" w:rsidP="009239C1">
      <w:pPr>
        <w:jc w:val="both"/>
        <w:rPr>
          <w:b/>
          <w:sz w:val="36"/>
          <w:szCs w:val="36"/>
        </w:rPr>
      </w:pPr>
      <w:r w:rsidRPr="00950750">
        <w:rPr>
          <w:sz w:val="28"/>
          <w:szCs w:val="28"/>
        </w:rPr>
        <w:t>Данная рабочая учебная программа является продолжением курса литературы в 5 классе по авторской программе А.Г. Кутузова</w:t>
      </w:r>
    </w:p>
    <w:p w:rsidR="00F4642A" w:rsidRPr="009239C1" w:rsidRDefault="009239C1" w:rsidP="009239C1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</w:t>
      </w:r>
      <w:r w:rsidR="00F4642A" w:rsidRPr="00920AED">
        <w:rPr>
          <w:sz w:val="28"/>
          <w:szCs w:val="28"/>
        </w:rPr>
        <w:t>Программа составлена на основе федерального компонента государственного стандарта общего образования по литературе. Помимо обязательной части учебного кур</w:t>
      </w:r>
      <w:r w:rsidR="00F4642A" w:rsidRPr="00920AED">
        <w:rPr>
          <w:sz w:val="28"/>
          <w:szCs w:val="28"/>
        </w:rPr>
        <w:softHyphen/>
        <w:t>са программа имеет вариативную составляющую содержания образо</w:t>
      </w:r>
      <w:r w:rsidR="00F4642A" w:rsidRPr="00920AED">
        <w:rPr>
          <w:sz w:val="28"/>
          <w:szCs w:val="28"/>
        </w:rPr>
        <w:softHyphen/>
        <w:t>вания. При этом данная программа включает технологические прие</w:t>
      </w:r>
      <w:r w:rsidR="00F4642A" w:rsidRPr="00920AED">
        <w:rPr>
          <w:sz w:val="28"/>
          <w:szCs w:val="28"/>
        </w:rPr>
        <w:softHyphen/>
        <w:t>мы освоения содержательной части, которые представлены системой коммуникативно-творческих работ.</w:t>
      </w:r>
    </w:p>
    <w:p w:rsidR="00F4642A" w:rsidRPr="00920AED" w:rsidRDefault="00F4642A" w:rsidP="00F4642A">
      <w:pPr>
        <w:ind w:firstLine="720"/>
        <w:rPr>
          <w:sz w:val="28"/>
          <w:szCs w:val="28"/>
        </w:rPr>
      </w:pPr>
      <w:r w:rsidRPr="00920AED">
        <w:rPr>
          <w:sz w:val="28"/>
          <w:szCs w:val="28"/>
        </w:rPr>
        <w:t>Необходимость содержательного и структурного обновления про</w:t>
      </w:r>
      <w:r w:rsidRPr="00920AED">
        <w:rPr>
          <w:sz w:val="28"/>
          <w:szCs w:val="28"/>
        </w:rPr>
        <w:softHyphen/>
        <w:t>граммы обусловлена появлением стандартов литературного образова</w:t>
      </w:r>
      <w:r w:rsidRPr="00920AED">
        <w:rPr>
          <w:sz w:val="28"/>
          <w:szCs w:val="28"/>
        </w:rPr>
        <w:softHyphen/>
        <w:t xml:space="preserve">ния для основной (V—IX классы) и средней (полной) (X—XI классы) школы. </w:t>
      </w:r>
    </w:p>
    <w:p w:rsidR="00F4642A" w:rsidRPr="00920AED" w:rsidRDefault="00F4642A" w:rsidP="00F4642A">
      <w:pPr>
        <w:ind w:firstLine="720"/>
        <w:rPr>
          <w:sz w:val="28"/>
          <w:szCs w:val="28"/>
        </w:rPr>
      </w:pPr>
      <w:r w:rsidRPr="00920AED">
        <w:rPr>
          <w:sz w:val="28"/>
          <w:szCs w:val="28"/>
        </w:rPr>
        <w:t>Под литературным образованием понимается освоение литературы как искусства слова. Литературное произведение изучается как ре</w:t>
      </w:r>
      <w:r w:rsidRPr="00920AED">
        <w:rPr>
          <w:sz w:val="28"/>
          <w:szCs w:val="28"/>
        </w:rPr>
        <w:softHyphen/>
        <w:t>зультат творческой деятельности, как культурно-знаковое явление, как эстетическое преображение реальности.</w:t>
      </w:r>
    </w:p>
    <w:p w:rsidR="00F4642A" w:rsidRPr="00920AED" w:rsidRDefault="00F4642A" w:rsidP="00F4642A">
      <w:pPr>
        <w:ind w:firstLine="720"/>
        <w:rPr>
          <w:sz w:val="28"/>
          <w:szCs w:val="28"/>
        </w:rPr>
      </w:pPr>
      <w:r w:rsidRPr="00920AED">
        <w:rPr>
          <w:sz w:val="28"/>
          <w:szCs w:val="28"/>
        </w:rPr>
        <w:t>В соответствии с этим целью литературного образования стано</w:t>
      </w:r>
      <w:r w:rsidRPr="00920AED">
        <w:rPr>
          <w:sz w:val="28"/>
          <w:szCs w:val="28"/>
        </w:rPr>
        <w:softHyphen/>
        <w:t>вится формирование читателя, способного к полноценному восприя</w:t>
      </w:r>
      <w:r w:rsidRPr="00920AED">
        <w:rPr>
          <w:sz w:val="28"/>
          <w:szCs w:val="28"/>
        </w:rPr>
        <w:softHyphen/>
        <w:t>тию литературных произведений в контексте духовной культуры чело</w:t>
      </w:r>
      <w:r w:rsidRPr="00920AED">
        <w:rPr>
          <w:sz w:val="28"/>
          <w:szCs w:val="28"/>
        </w:rPr>
        <w:softHyphen/>
        <w:t>вечества и подготовленного к самостоятельному общению с искусст</w:t>
      </w:r>
      <w:r w:rsidRPr="00920AED">
        <w:rPr>
          <w:sz w:val="28"/>
          <w:szCs w:val="28"/>
        </w:rPr>
        <w:softHyphen/>
        <w:t>вом слова.</w:t>
      </w:r>
    </w:p>
    <w:p w:rsidR="00F4642A" w:rsidRPr="00920AED" w:rsidRDefault="00F4642A" w:rsidP="00F4642A">
      <w:pPr>
        <w:ind w:firstLine="720"/>
        <w:rPr>
          <w:sz w:val="28"/>
          <w:szCs w:val="28"/>
        </w:rPr>
      </w:pPr>
      <w:r w:rsidRPr="00920AED">
        <w:rPr>
          <w:sz w:val="28"/>
          <w:szCs w:val="28"/>
        </w:rPr>
        <w:t>Задачи литературного образования определены его целью и связа</w:t>
      </w:r>
      <w:r w:rsidRPr="00920AED">
        <w:rPr>
          <w:sz w:val="28"/>
          <w:szCs w:val="28"/>
        </w:rPr>
        <w:softHyphen/>
        <w:t>ны как с читательской деятельностью школьников, так и с эстетиче</w:t>
      </w:r>
      <w:r w:rsidRPr="00920AED">
        <w:rPr>
          <w:sz w:val="28"/>
          <w:szCs w:val="28"/>
        </w:rPr>
        <w:softHyphen/>
        <w:t>ской функцией литературы. К их числу можно отнести:</w:t>
      </w:r>
    </w:p>
    <w:p w:rsidR="00F4642A" w:rsidRPr="00920AED" w:rsidRDefault="00F4642A" w:rsidP="00F4642A">
      <w:pPr>
        <w:numPr>
          <w:ilvl w:val="0"/>
          <w:numId w:val="1"/>
        </w:numPr>
        <w:rPr>
          <w:sz w:val="28"/>
          <w:szCs w:val="28"/>
        </w:rPr>
      </w:pPr>
      <w:r w:rsidRPr="00920AED">
        <w:rPr>
          <w:sz w:val="28"/>
          <w:szCs w:val="28"/>
        </w:rPr>
        <w:t>освоение текстов художественных произведений;</w:t>
      </w:r>
    </w:p>
    <w:p w:rsidR="00F4642A" w:rsidRPr="00920AED" w:rsidRDefault="00F4642A" w:rsidP="00F4642A">
      <w:pPr>
        <w:numPr>
          <w:ilvl w:val="0"/>
          <w:numId w:val="1"/>
        </w:numPr>
        <w:rPr>
          <w:sz w:val="28"/>
          <w:szCs w:val="28"/>
        </w:rPr>
      </w:pPr>
      <w:r w:rsidRPr="00920AED">
        <w:rPr>
          <w:sz w:val="28"/>
          <w:szCs w:val="28"/>
        </w:rPr>
        <w:t>формирование представлений о литературе как культурном фе</w:t>
      </w:r>
      <w:r w:rsidRPr="00920AED">
        <w:rPr>
          <w:sz w:val="28"/>
          <w:szCs w:val="28"/>
        </w:rPr>
        <w:softHyphen/>
        <w:t>номене, занимающем специфическое место в жизни нации и челове</w:t>
      </w:r>
      <w:r w:rsidRPr="00920AED">
        <w:rPr>
          <w:sz w:val="28"/>
          <w:szCs w:val="28"/>
        </w:rPr>
        <w:softHyphen/>
        <w:t>ка;</w:t>
      </w:r>
    </w:p>
    <w:p w:rsidR="00F4642A" w:rsidRPr="00920AED" w:rsidRDefault="00F4642A" w:rsidP="00F4642A">
      <w:pPr>
        <w:numPr>
          <w:ilvl w:val="0"/>
          <w:numId w:val="1"/>
        </w:numPr>
        <w:rPr>
          <w:sz w:val="28"/>
          <w:szCs w:val="28"/>
        </w:rPr>
      </w:pPr>
      <w:r w:rsidRPr="00920AED">
        <w:rPr>
          <w:sz w:val="28"/>
          <w:szCs w:val="28"/>
        </w:rPr>
        <w:t>осмысление литературы как особой формы освоения культур</w:t>
      </w:r>
      <w:r w:rsidRPr="00920AED">
        <w:rPr>
          <w:sz w:val="28"/>
          <w:szCs w:val="28"/>
        </w:rPr>
        <w:softHyphen/>
        <w:t>ной традиции;</w:t>
      </w:r>
    </w:p>
    <w:p w:rsidR="00F4642A" w:rsidRPr="00920AED" w:rsidRDefault="00F4642A" w:rsidP="00F4642A">
      <w:pPr>
        <w:numPr>
          <w:ilvl w:val="0"/>
          <w:numId w:val="1"/>
        </w:numPr>
        <w:rPr>
          <w:sz w:val="28"/>
          <w:szCs w:val="28"/>
        </w:rPr>
      </w:pPr>
      <w:r w:rsidRPr="00920AED">
        <w:rPr>
          <w:sz w:val="28"/>
          <w:szCs w:val="28"/>
        </w:rPr>
        <w:lastRenderedPageBreak/>
        <w:t>формирование системы гуманитарных понятий, составляющих этико-эстетический компонент искусства;</w:t>
      </w:r>
    </w:p>
    <w:p w:rsidR="00F4642A" w:rsidRPr="00920AED" w:rsidRDefault="00F4642A" w:rsidP="00F4642A">
      <w:pPr>
        <w:numPr>
          <w:ilvl w:val="0"/>
          <w:numId w:val="1"/>
        </w:numPr>
        <w:rPr>
          <w:sz w:val="28"/>
          <w:szCs w:val="28"/>
        </w:rPr>
      </w:pPr>
      <w:r w:rsidRPr="00920AED">
        <w:rPr>
          <w:sz w:val="28"/>
          <w:szCs w:val="28"/>
        </w:rPr>
        <w:t>формирование эстетического вкуса как ориентира самостоя</w:t>
      </w:r>
      <w:r w:rsidRPr="00920AED">
        <w:rPr>
          <w:sz w:val="28"/>
          <w:szCs w:val="28"/>
        </w:rPr>
        <w:softHyphen/>
        <w:t>тельной читательской деятельности;</w:t>
      </w:r>
    </w:p>
    <w:p w:rsidR="00F4642A" w:rsidRPr="00920AED" w:rsidRDefault="00F4642A" w:rsidP="00F4642A">
      <w:pPr>
        <w:numPr>
          <w:ilvl w:val="0"/>
          <w:numId w:val="1"/>
        </w:numPr>
        <w:rPr>
          <w:sz w:val="28"/>
          <w:szCs w:val="28"/>
        </w:rPr>
      </w:pPr>
      <w:r w:rsidRPr="00920AED">
        <w:rPr>
          <w:sz w:val="28"/>
          <w:szCs w:val="28"/>
        </w:rPr>
        <w:t>формирование эмоциональной культуры личности и социально значимого ценностного отношения к миру и искусству;</w:t>
      </w:r>
    </w:p>
    <w:p w:rsidR="00F4642A" w:rsidRPr="00920AED" w:rsidRDefault="00F4642A" w:rsidP="00F4642A">
      <w:pPr>
        <w:numPr>
          <w:ilvl w:val="0"/>
          <w:numId w:val="1"/>
        </w:numPr>
        <w:rPr>
          <w:sz w:val="28"/>
          <w:szCs w:val="28"/>
        </w:rPr>
      </w:pPr>
      <w:r w:rsidRPr="00920AED">
        <w:rPr>
          <w:sz w:val="28"/>
          <w:szCs w:val="28"/>
        </w:rPr>
        <w:t>формирование и развитие умений грамотного и свободного владения устной и письменной речью;</w:t>
      </w:r>
    </w:p>
    <w:p w:rsidR="00F4642A" w:rsidRPr="00920AED" w:rsidRDefault="00F4642A" w:rsidP="00F4642A">
      <w:pPr>
        <w:numPr>
          <w:ilvl w:val="0"/>
          <w:numId w:val="1"/>
        </w:numPr>
        <w:rPr>
          <w:sz w:val="28"/>
          <w:szCs w:val="28"/>
        </w:rPr>
      </w:pPr>
      <w:r w:rsidRPr="00920AED">
        <w:rPr>
          <w:sz w:val="28"/>
          <w:szCs w:val="28"/>
        </w:rPr>
        <w:t>формирование основных эстетических и теоретико-литератур</w:t>
      </w:r>
      <w:r w:rsidRPr="00920AED">
        <w:rPr>
          <w:sz w:val="28"/>
          <w:szCs w:val="28"/>
        </w:rPr>
        <w:softHyphen/>
        <w:t>ных понятий как условия полноценного восприятия, анализа и ин</w:t>
      </w:r>
      <w:r w:rsidRPr="00920AED">
        <w:rPr>
          <w:sz w:val="28"/>
          <w:szCs w:val="28"/>
        </w:rPr>
        <w:softHyphen/>
        <w:t>терпретации литературно-художественных произведений;</w:t>
      </w:r>
    </w:p>
    <w:p w:rsidR="00F4642A" w:rsidRPr="00920AED" w:rsidRDefault="00F4642A" w:rsidP="00F4642A">
      <w:pPr>
        <w:numPr>
          <w:ilvl w:val="0"/>
          <w:numId w:val="1"/>
        </w:numPr>
        <w:rPr>
          <w:sz w:val="28"/>
          <w:szCs w:val="28"/>
        </w:rPr>
      </w:pPr>
      <w:r w:rsidRPr="00920AED">
        <w:rPr>
          <w:sz w:val="28"/>
          <w:szCs w:val="28"/>
        </w:rPr>
        <w:t>освоение историко-литературных сведений, обеспечивающих адекватное и полноценное понимание художественного произведе</w:t>
      </w:r>
      <w:r w:rsidRPr="00920AED">
        <w:rPr>
          <w:sz w:val="28"/>
          <w:szCs w:val="28"/>
        </w:rPr>
        <w:softHyphen/>
        <w:t>ния.</w:t>
      </w:r>
    </w:p>
    <w:p w:rsidR="00F4642A" w:rsidRPr="00920AED" w:rsidRDefault="00F4642A" w:rsidP="00F4642A">
      <w:pPr>
        <w:ind w:firstLine="720"/>
        <w:rPr>
          <w:sz w:val="28"/>
          <w:szCs w:val="28"/>
        </w:rPr>
      </w:pPr>
      <w:r w:rsidRPr="00920AED">
        <w:rPr>
          <w:sz w:val="28"/>
          <w:szCs w:val="28"/>
        </w:rPr>
        <w:t>Средством достижения цели и задач литературного образования является формирование понятийного аппарата, эмоциональной и ин</w:t>
      </w:r>
      <w:r w:rsidRPr="00920AED">
        <w:rPr>
          <w:sz w:val="28"/>
          <w:szCs w:val="28"/>
        </w:rPr>
        <w:softHyphen/>
        <w:t>теллектуальной сфер мышления юного читателя, поэтому особое мес</w:t>
      </w:r>
      <w:r w:rsidRPr="00920AED">
        <w:rPr>
          <w:sz w:val="28"/>
          <w:szCs w:val="28"/>
        </w:rPr>
        <w:softHyphen/>
        <w:t>то в программе отводится теории литературы. Теоретико-литератур</w:t>
      </w:r>
      <w:r w:rsidRPr="00920AED">
        <w:rPr>
          <w:sz w:val="28"/>
          <w:szCs w:val="28"/>
        </w:rPr>
        <w:softHyphen/>
        <w:t>ные знания должны быть функциональными, т. е. помогать постиже</w:t>
      </w:r>
      <w:r w:rsidRPr="00920AED">
        <w:rPr>
          <w:sz w:val="28"/>
          <w:szCs w:val="28"/>
        </w:rPr>
        <w:softHyphen/>
        <w:t>нию произведения искусства. Именно поэтому базовые теоретико-литературные понятия одновременно являются структурообразующи</w:t>
      </w:r>
      <w:r w:rsidRPr="00920AED">
        <w:rPr>
          <w:sz w:val="28"/>
          <w:szCs w:val="28"/>
        </w:rPr>
        <w:softHyphen/>
        <w:t>ми составляющими программы. В каждом классе выделяется ведущая теоретико-литературная проблема — базовое понятие:</w:t>
      </w:r>
    </w:p>
    <w:p w:rsidR="00F4642A" w:rsidRPr="00920AED" w:rsidRDefault="00F4642A" w:rsidP="00F4642A">
      <w:pPr>
        <w:ind w:firstLine="720"/>
        <w:rPr>
          <w:sz w:val="28"/>
          <w:szCs w:val="28"/>
        </w:rPr>
      </w:pPr>
      <w:r w:rsidRPr="00920AED">
        <w:rPr>
          <w:sz w:val="28"/>
          <w:szCs w:val="28"/>
        </w:rPr>
        <w:t>VI</w:t>
      </w:r>
      <w:r w:rsidRPr="00920AED">
        <w:rPr>
          <w:sz w:val="28"/>
          <w:szCs w:val="28"/>
        </w:rPr>
        <w:tab/>
        <w:t>класс — роды и жанры</w:t>
      </w:r>
      <w:proofErr w:type="gramStart"/>
      <w:r w:rsidRPr="00920AED">
        <w:rPr>
          <w:sz w:val="28"/>
          <w:szCs w:val="28"/>
        </w:rPr>
        <w:t xml:space="preserve"> ;</w:t>
      </w:r>
      <w:proofErr w:type="gramEnd"/>
    </w:p>
    <w:p w:rsidR="00F4642A" w:rsidRPr="00920AED" w:rsidRDefault="00F4642A" w:rsidP="00F4642A">
      <w:pPr>
        <w:ind w:firstLine="720"/>
        <w:rPr>
          <w:sz w:val="28"/>
          <w:szCs w:val="28"/>
        </w:rPr>
      </w:pPr>
      <w:r w:rsidRPr="00920AED">
        <w:rPr>
          <w:sz w:val="28"/>
          <w:szCs w:val="28"/>
        </w:rPr>
        <w:t>Программа определяет практическую направленность обучения:</w:t>
      </w:r>
    </w:p>
    <w:p w:rsidR="00F4642A" w:rsidRPr="00920AED" w:rsidRDefault="00F4642A" w:rsidP="00F4642A">
      <w:pPr>
        <w:ind w:firstLine="720"/>
        <w:rPr>
          <w:sz w:val="28"/>
          <w:szCs w:val="28"/>
        </w:rPr>
      </w:pPr>
      <w:r w:rsidRPr="00920AED">
        <w:rPr>
          <w:sz w:val="28"/>
          <w:szCs w:val="28"/>
        </w:rPr>
        <w:t>VI—IX классы — изучение литературы как искусства слова;</w:t>
      </w:r>
    </w:p>
    <w:p w:rsidR="00F4642A" w:rsidRPr="00920AED" w:rsidRDefault="00F4642A" w:rsidP="00F4642A">
      <w:pPr>
        <w:ind w:firstLine="720"/>
        <w:rPr>
          <w:sz w:val="28"/>
          <w:szCs w:val="28"/>
        </w:rPr>
      </w:pPr>
      <w:r w:rsidRPr="00920AED">
        <w:rPr>
          <w:sz w:val="28"/>
          <w:szCs w:val="28"/>
        </w:rPr>
        <w:t>Учебные цели изучения предмета конкретны и охватывают деятельность учащихся на каждом этапе литературного развития:</w:t>
      </w:r>
    </w:p>
    <w:p w:rsidR="00F4642A" w:rsidRPr="00920AED" w:rsidRDefault="00F4642A" w:rsidP="00F4642A">
      <w:pPr>
        <w:ind w:firstLine="720"/>
        <w:rPr>
          <w:sz w:val="28"/>
          <w:szCs w:val="28"/>
        </w:rPr>
      </w:pPr>
      <w:r w:rsidRPr="00920AED">
        <w:rPr>
          <w:sz w:val="28"/>
          <w:szCs w:val="28"/>
        </w:rPr>
        <w:t>V—VIII классы — обучение эстетическому анализу в различных ас</w:t>
      </w:r>
      <w:r w:rsidRPr="00920AED">
        <w:rPr>
          <w:sz w:val="28"/>
          <w:szCs w:val="28"/>
        </w:rPr>
        <w:softHyphen/>
        <w:t>пектах;</w:t>
      </w:r>
    </w:p>
    <w:p w:rsidR="00F4642A" w:rsidRPr="00920AED" w:rsidRDefault="00F4642A" w:rsidP="00F4642A">
      <w:pPr>
        <w:ind w:firstLine="720"/>
        <w:rPr>
          <w:sz w:val="28"/>
          <w:szCs w:val="28"/>
        </w:rPr>
      </w:pPr>
      <w:r w:rsidRPr="00920AED">
        <w:rPr>
          <w:sz w:val="28"/>
          <w:szCs w:val="28"/>
        </w:rPr>
        <w:t>Историко-функциональный подход позволяет преодолеть «из</w:t>
      </w:r>
      <w:r w:rsidRPr="00920AED">
        <w:rPr>
          <w:sz w:val="28"/>
          <w:szCs w:val="28"/>
        </w:rPr>
        <w:softHyphen/>
        <w:t>держки» историко-генетического изучения художественного произве</w:t>
      </w:r>
      <w:r w:rsidRPr="00920AED">
        <w:rPr>
          <w:sz w:val="28"/>
          <w:szCs w:val="28"/>
        </w:rPr>
        <w:softHyphen/>
        <w:t>дения, размыкает рамки «малого времени» бытия текста и позволяет ученику вступить в диалог с автором и профессиональными читателя</w:t>
      </w:r>
      <w:r w:rsidRPr="00920AED">
        <w:rPr>
          <w:sz w:val="28"/>
          <w:szCs w:val="28"/>
        </w:rPr>
        <w:softHyphen/>
        <w:t>ми (критиками и литературоведами). Тем самым преодолевается от</w:t>
      </w:r>
      <w:r w:rsidRPr="00920AED">
        <w:rPr>
          <w:sz w:val="28"/>
          <w:szCs w:val="28"/>
        </w:rPr>
        <w:softHyphen/>
        <w:t>чужденность, закрытость классического произведения от современ</w:t>
      </w:r>
      <w:r w:rsidRPr="00920AED">
        <w:rPr>
          <w:sz w:val="28"/>
          <w:szCs w:val="28"/>
        </w:rPr>
        <w:softHyphen/>
        <w:t>ного читателя, оно включается в сферу читательских интересов школьников.</w:t>
      </w:r>
    </w:p>
    <w:p w:rsidR="00F4642A" w:rsidRPr="00920AED" w:rsidRDefault="00F4642A" w:rsidP="00F4642A">
      <w:pPr>
        <w:ind w:firstLine="720"/>
        <w:rPr>
          <w:sz w:val="28"/>
          <w:szCs w:val="28"/>
        </w:rPr>
      </w:pPr>
      <w:r w:rsidRPr="00920AED">
        <w:rPr>
          <w:sz w:val="28"/>
          <w:szCs w:val="28"/>
        </w:rPr>
        <w:t>В программе не введено понятие «Развитие связной речи учащих</w:t>
      </w:r>
      <w:r w:rsidRPr="00920AED">
        <w:rPr>
          <w:sz w:val="28"/>
          <w:szCs w:val="28"/>
        </w:rPr>
        <w:softHyphen/>
        <w:t>ся». Речевое развитие — психологический процесс. На всех уроках идет последовательное речевое развитие, т. е. формирование навыков слушания, говорения, чтения, письма.</w:t>
      </w:r>
    </w:p>
    <w:p w:rsidR="00F4642A" w:rsidRPr="00920AED" w:rsidRDefault="00F4642A" w:rsidP="00F4642A">
      <w:pPr>
        <w:ind w:firstLine="720"/>
        <w:rPr>
          <w:sz w:val="28"/>
          <w:szCs w:val="28"/>
        </w:rPr>
      </w:pPr>
      <w:r w:rsidRPr="00920AED">
        <w:rPr>
          <w:sz w:val="28"/>
          <w:szCs w:val="28"/>
        </w:rPr>
        <w:t>Работа учителя и учащихся в этом направлении обозначена в та</w:t>
      </w:r>
      <w:r w:rsidRPr="00920AED">
        <w:rPr>
          <w:sz w:val="28"/>
          <w:szCs w:val="28"/>
        </w:rPr>
        <w:softHyphen/>
        <w:t>ких разделах программы, как «Творческая мастерская» и «Творческий практикум». Именно в них намечена технология освоения предмета, которая целенаправленно осуществлена в учебниках «В мире литературы», созданных авторами программы.</w:t>
      </w:r>
    </w:p>
    <w:p w:rsidR="00F4642A" w:rsidRPr="00920AED" w:rsidRDefault="00F4642A" w:rsidP="00F4642A">
      <w:pPr>
        <w:ind w:firstLine="720"/>
        <w:rPr>
          <w:sz w:val="28"/>
          <w:szCs w:val="28"/>
        </w:rPr>
      </w:pPr>
      <w:r w:rsidRPr="00920AED">
        <w:rPr>
          <w:sz w:val="28"/>
          <w:szCs w:val="28"/>
        </w:rPr>
        <w:lastRenderedPageBreak/>
        <w:t>Литературное развитие школьника предполагает не только рост эмоционально-эстетической культуры и литературно-творческих воз</w:t>
      </w:r>
      <w:r w:rsidRPr="00920AED">
        <w:rPr>
          <w:sz w:val="28"/>
          <w:szCs w:val="28"/>
        </w:rPr>
        <w:softHyphen/>
        <w:t xml:space="preserve">можностей, не только накопление читательского опыта и обогащение понятийного аппарата, но и самореализацию в </w:t>
      </w:r>
      <w:proofErr w:type="spellStart"/>
      <w:r w:rsidRPr="00920AED">
        <w:rPr>
          <w:sz w:val="28"/>
          <w:szCs w:val="28"/>
        </w:rPr>
        <w:t>деятельностной</w:t>
      </w:r>
      <w:proofErr w:type="spellEnd"/>
      <w:r w:rsidRPr="00920AED">
        <w:rPr>
          <w:sz w:val="28"/>
          <w:szCs w:val="28"/>
        </w:rPr>
        <w:t xml:space="preserve"> сфере, поэтому программа направлена на выработку </w:t>
      </w:r>
      <w:r w:rsidRPr="009B1E70">
        <w:rPr>
          <w:b/>
          <w:sz w:val="28"/>
          <w:szCs w:val="28"/>
        </w:rPr>
        <w:t>у учащихся следующих основных умений:</w:t>
      </w:r>
    </w:p>
    <w:p w:rsidR="00F4642A" w:rsidRPr="00920AED" w:rsidRDefault="00F4642A" w:rsidP="00F4642A">
      <w:pPr>
        <w:numPr>
          <w:ilvl w:val="0"/>
          <w:numId w:val="2"/>
        </w:numPr>
        <w:rPr>
          <w:sz w:val="28"/>
          <w:szCs w:val="28"/>
        </w:rPr>
      </w:pPr>
      <w:r w:rsidRPr="00920AED">
        <w:rPr>
          <w:sz w:val="28"/>
          <w:szCs w:val="28"/>
        </w:rPr>
        <w:t>владение техникой грамотного и осмысленного чтения;</w:t>
      </w:r>
    </w:p>
    <w:p w:rsidR="00F4642A" w:rsidRPr="00920AED" w:rsidRDefault="00F4642A" w:rsidP="00F4642A">
      <w:pPr>
        <w:numPr>
          <w:ilvl w:val="0"/>
          <w:numId w:val="2"/>
        </w:numPr>
        <w:rPr>
          <w:sz w:val="28"/>
          <w:szCs w:val="28"/>
        </w:rPr>
      </w:pPr>
      <w:r w:rsidRPr="00920AED">
        <w:rPr>
          <w:sz w:val="28"/>
          <w:szCs w:val="28"/>
        </w:rPr>
        <w:t>владение умениями выразительного чтения;</w:t>
      </w:r>
    </w:p>
    <w:p w:rsidR="00F4642A" w:rsidRPr="00920AED" w:rsidRDefault="00F4642A" w:rsidP="00F4642A">
      <w:pPr>
        <w:numPr>
          <w:ilvl w:val="0"/>
          <w:numId w:val="2"/>
        </w:numPr>
        <w:rPr>
          <w:sz w:val="28"/>
          <w:szCs w:val="28"/>
        </w:rPr>
      </w:pPr>
      <w:r w:rsidRPr="00920AED">
        <w:rPr>
          <w:sz w:val="28"/>
          <w:szCs w:val="28"/>
        </w:rPr>
        <w:t>восприятие художественного произведения как сюжетно-композиционного единства в его причинно-следственных связях;</w:t>
      </w:r>
    </w:p>
    <w:p w:rsidR="00F4642A" w:rsidRPr="00920AED" w:rsidRDefault="00F4642A" w:rsidP="00F4642A">
      <w:pPr>
        <w:numPr>
          <w:ilvl w:val="0"/>
          <w:numId w:val="2"/>
        </w:numPr>
        <w:rPr>
          <w:sz w:val="28"/>
          <w:szCs w:val="28"/>
        </w:rPr>
      </w:pPr>
      <w:r w:rsidRPr="00920AED">
        <w:rPr>
          <w:sz w:val="28"/>
          <w:szCs w:val="28"/>
        </w:rPr>
        <w:t>умение видеть в произведении автора и авторское отношение к героям и событиям, к читателю;</w:t>
      </w:r>
    </w:p>
    <w:p w:rsidR="00F4642A" w:rsidRPr="00920AED" w:rsidRDefault="00F4642A" w:rsidP="00F4642A">
      <w:pPr>
        <w:numPr>
          <w:ilvl w:val="0"/>
          <w:numId w:val="2"/>
        </w:numPr>
        <w:rPr>
          <w:sz w:val="28"/>
          <w:szCs w:val="28"/>
        </w:rPr>
      </w:pPr>
      <w:r w:rsidRPr="00920AED">
        <w:rPr>
          <w:sz w:val="28"/>
          <w:szCs w:val="28"/>
        </w:rPr>
        <w:t>умение выделять этическую, социально-историческую и нрав</w:t>
      </w:r>
      <w:r w:rsidRPr="00920AED">
        <w:rPr>
          <w:sz w:val="28"/>
          <w:szCs w:val="28"/>
        </w:rPr>
        <w:softHyphen/>
        <w:t>ственно-философскую проблематику произведения;</w:t>
      </w:r>
    </w:p>
    <w:p w:rsidR="00F4642A" w:rsidRPr="00920AED" w:rsidRDefault="00F4642A" w:rsidP="00F4642A">
      <w:pPr>
        <w:numPr>
          <w:ilvl w:val="0"/>
          <w:numId w:val="2"/>
        </w:numPr>
        <w:rPr>
          <w:sz w:val="28"/>
          <w:szCs w:val="28"/>
        </w:rPr>
      </w:pPr>
      <w:r w:rsidRPr="00920AED">
        <w:rPr>
          <w:sz w:val="28"/>
          <w:szCs w:val="28"/>
        </w:rPr>
        <w:t>умение определять жанрово-родовую природу произведения как воплощение историко-культурного развития искусства слова;</w:t>
      </w:r>
    </w:p>
    <w:p w:rsidR="00F4642A" w:rsidRPr="00920AED" w:rsidRDefault="00F4642A" w:rsidP="00F4642A">
      <w:pPr>
        <w:numPr>
          <w:ilvl w:val="0"/>
          <w:numId w:val="2"/>
        </w:numPr>
        <w:rPr>
          <w:sz w:val="28"/>
          <w:szCs w:val="28"/>
        </w:rPr>
      </w:pPr>
      <w:r w:rsidRPr="00920AED">
        <w:rPr>
          <w:sz w:val="28"/>
          <w:szCs w:val="28"/>
        </w:rPr>
        <w:t>умение самостоятельно анализировать литературно-художествен</w:t>
      </w:r>
      <w:r w:rsidRPr="00920AED">
        <w:rPr>
          <w:sz w:val="28"/>
          <w:szCs w:val="28"/>
        </w:rPr>
        <w:softHyphen/>
        <w:t>ные произведения и их фрагменты соответственно уровню подготовки;</w:t>
      </w:r>
    </w:p>
    <w:p w:rsidR="00F4642A" w:rsidRPr="00920AED" w:rsidRDefault="00F4642A" w:rsidP="00F4642A">
      <w:pPr>
        <w:numPr>
          <w:ilvl w:val="0"/>
          <w:numId w:val="2"/>
        </w:numPr>
        <w:rPr>
          <w:sz w:val="28"/>
          <w:szCs w:val="28"/>
        </w:rPr>
      </w:pPr>
      <w:r w:rsidRPr="00920AED">
        <w:rPr>
          <w:sz w:val="28"/>
          <w:szCs w:val="28"/>
        </w:rPr>
        <w:t>умение давать эстетическую оценку произведения и аргументи</w:t>
      </w:r>
      <w:r w:rsidRPr="00920AED">
        <w:rPr>
          <w:sz w:val="28"/>
          <w:szCs w:val="28"/>
        </w:rPr>
        <w:softHyphen/>
        <w:t>ровать ее</w:t>
      </w:r>
      <w:proofErr w:type="gramStart"/>
      <w:r w:rsidRPr="00920AED">
        <w:rPr>
          <w:sz w:val="28"/>
          <w:szCs w:val="28"/>
        </w:rPr>
        <w:t>..(</w:t>
      </w:r>
      <w:proofErr w:type="gramEnd"/>
      <w:r w:rsidRPr="00920AED">
        <w:rPr>
          <w:sz w:val="28"/>
          <w:szCs w:val="28"/>
        </w:rPr>
        <w:t>интерпретация произведения в контексте художественной культуры и традиции);</w:t>
      </w:r>
    </w:p>
    <w:p w:rsidR="00F4642A" w:rsidRPr="00920AED" w:rsidRDefault="00F4642A" w:rsidP="00F4642A">
      <w:pPr>
        <w:numPr>
          <w:ilvl w:val="0"/>
          <w:numId w:val="2"/>
        </w:numPr>
        <w:rPr>
          <w:sz w:val="28"/>
          <w:szCs w:val="28"/>
        </w:rPr>
      </w:pPr>
      <w:r w:rsidRPr="00920AED">
        <w:rPr>
          <w:sz w:val="28"/>
          <w:szCs w:val="28"/>
        </w:rPr>
        <w:t>умение грамотно строить монологические высказывания раз</w:t>
      </w:r>
      <w:r w:rsidRPr="00920AED">
        <w:rPr>
          <w:sz w:val="28"/>
          <w:szCs w:val="28"/>
        </w:rPr>
        <w:softHyphen/>
        <w:t>личных форм и жанров, владеть культурой диалогической речи;</w:t>
      </w:r>
    </w:p>
    <w:p w:rsidR="00F4642A" w:rsidRPr="00920AED" w:rsidRDefault="00F4642A" w:rsidP="00F4642A">
      <w:pPr>
        <w:numPr>
          <w:ilvl w:val="0"/>
          <w:numId w:val="2"/>
        </w:numPr>
        <w:rPr>
          <w:sz w:val="28"/>
          <w:szCs w:val="28"/>
        </w:rPr>
      </w:pPr>
      <w:r w:rsidRPr="00920AED">
        <w:rPr>
          <w:sz w:val="28"/>
          <w:szCs w:val="28"/>
        </w:rPr>
        <w:t>умение выполнять письменные работы различных жанров, в том числе творческого характера;</w:t>
      </w:r>
    </w:p>
    <w:p w:rsidR="00F4642A" w:rsidRPr="00920AED" w:rsidRDefault="00F4642A" w:rsidP="00F4642A">
      <w:pPr>
        <w:numPr>
          <w:ilvl w:val="0"/>
          <w:numId w:val="2"/>
        </w:numPr>
        <w:rPr>
          <w:sz w:val="28"/>
          <w:szCs w:val="28"/>
        </w:rPr>
      </w:pPr>
      <w:r w:rsidRPr="00920AED">
        <w:rPr>
          <w:sz w:val="28"/>
          <w:szCs w:val="28"/>
        </w:rPr>
        <w:t>умение выполнять элементарные исследовательские работы, грамотно презентовать и оформлять исследовательские результаты (профильный уровень).</w:t>
      </w:r>
    </w:p>
    <w:p w:rsidR="00F4642A" w:rsidRPr="00920AED" w:rsidRDefault="00F4642A" w:rsidP="00F4642A">
      <w:pPr>
        <w:ind w:firstLine="720"/>
        <w:rPr>
          <w:sz w:val="28"/>
          <w:szCs w:val="28"/>
        </w:rPr>
      </w:pPr>
      <w:r w:rsidRPr="00920AED">
        <w:rPr>
          <w:sz w:val="28"/>
          <w:szCs w:val="28"/>
        </w:rPr>
        <w:t>Последовательное формирование умений идет на протяжении всех лет обучения.</w:t>
      </w:r>
    </w:p>
    <w:p w:rsidR="00F4642A" w:rsidRPr="00920AED" w:rsidRDefault="00F4642A" w:rsidP="00F4642A">
      <w:pPr>
        <w:ind w:firstLine="720"/>
        <w:rPr>
          <w:sz w:val="28"/>
          <w:szCs w:val="28"/>
        </w:rPr>
      </w:pPr>
      <w:r w:rsidRPr="00920AED">
        <w:rPr>
          <w:sz w:val="28"/>
          <w:szCs w:val="28"/>
        </w:rPr>
        <w:t>На освоение содержания программы федеральным базисным учеб</w:t>
      </w:r>
      <w:r w:rsidRPr="00920AED">
        <w:rPr>
          <w:sz w:val="28"/>
          <w:szCs w:val="28"/>
        </w:rPr>
        <w:softHyphen/>
        <w:t>ным планом отведено:</w:t>
      </w:r>
    </w:p>
    <w:p w:rsidR="00F4642A" w:rsidRPr="00920AED" w:rsidRDefault="00F4642A" w:rsidP="00F4642A">
      <w:pPr>
        <w:ind w:firstLine="720"/>
        <w:rPr>
          <w:sz w:val="28"/>
          <w:szCs w:val="28"/>
        </w:rPr>
      </w:pPr>
      <w:r w:rsidRPr="00920AED">
        <w:rPr>
          <w:sz w:val="28"/>
          <w:szCs w:val="28"/>
        </w:rPr>
        <w:t xml:space="preserve">V—VIII классы — </w:t>
      </w:r>
      <w:smartTag w:uri="urn:schemas-microsoft-com:office:smarttags" w:element="time">
        <w:smartTagPr>
          <w:attr w:name="Minute" w:val="0"/>
          <w:attr w:name="Hour" w:val="2"/>
        </w:smartTagPr>
        <w:r w:rsidRPr="00920AED">
          <w:rPr>
            <w:sz w:val="28"/>
            <w:szCs w:val="28"/>
          </w:rPr>
          <w:t>2 часа</w:t>
        </w:r>
      </w:smartTag>
      <w:r w:rsidR="00920AED">
        <w:rPr>
          <w:sz w:val="28"/>
          <w:szCs w:val="28"/>
        </w:rPr>
        <w:t xml:space="preserve"> в неделю, т. е. 68</w:t>
      </w:r>
      <w:r w:rsidRPr="00920AED">
        <w:rPr>
          <w:sz w:val="28"/>
          <w:szCs w:val="28"/>
        </w:rPr>
        <w:t xml:space="preserve"> часов в год;</w:t>
      </w:r>
    </w:p>
    <w:p w:rsidR="00F4642A" w:rsidRDefault="00F4642A" w:rsidP="00F4642A">
      <w:pPr>
        <w:ind w:firstLine="720"/>
        <w:rPr>
          <w:sz w:val="28"/>
          <w:szCs w:val="28"/>
        </w:rPr>
      </w:pPr>
      <w:r w:rsidRPr="00920AED">
        <w:rPr>
          <w:sz w:val="28"/>
          <w:szCs w:val="28"/>
        </w:rPr>
        <w:t>Программа составлена таким образом, что она задает лишь по</w:t>
      </w:r>
      <w:r w:rsidRPr="00920AED">
        <w:rPr>
          <w:sz w:val="28"/>
          <w:szCs w:val="28"/>
        </w:rPr>
        <w:softHyphen/>
        <w:t>следовательность изучения тем и разделов курса, их распределение по годам обучения. Количество часов, отводимых на изучение каж</w:t>
      </w:r>
      <w:r w:rsidRPr="00920AED">
        <w:rPr>
          <w:sz w:val="28"/>
          <w:szCs w:val="28"/>
        </w:rPr>
        <w:softHyphen/>
        <w:t>дого раздела, учитель определяет сам, ориентируясь на специфику конкретного класса, его образовательных потребностей и возможнос</w:t>
      </w:r>
      <w:r w:rsidRPr="00920AED">
        <w:rPr>
          <w:sz w:val="28"/>
          <w:szCs w:val="28"/>
        </w:rPr>
        <w:softHyphen/>
        <w:t>тей.</w:t>
      </w:r>
    </w:p>
    <w:p w:rsidR="009239C1" w:rsidRPr="00920AED" w:rsidRDefault="009239C1" w:rsidP="00F4642A">
      <w:pPr>
        <w:ind w:firstLine="720"/>
        <w:rPr>
          <w:sz w:val="28"/>
          <w:szCs w:val="28"/>
        </w:rPr>
      </w:pPr>
    </w:p>
    <w:p w:rsidR="00920AED" w:rsidRDefault="00920AED" w:rsidP="00F4642A">
      <w:pPr>
        <w:rPr>
          <w:b/>
          <w:sz w:val="24"/>
          <w:szCs w:val="24"/>
        </w:rPr>
      </w:pPr>
    </w:p>
    <w:p w:rsidR="00920AED" w:rsidRDefault="00920AED" w:rsidP="00F4642A">
      <w:pPr>
        <w:rPr>
          <w:b/>
          <w:sz w:val="24"/>
          <w:szCs w:val="24"/>
        </w:rPr>
      </w:pPr>
    </w:p>
    <w:p w:rsidR="00920AED" w:rsidRDefault="00920AED" w:rsidP="00F4642A">
      <w:pPr>
        <w:rPr>
          <w:b/>
          <w:sz w:val="24"/>
          <w:szCs w:val="24"/>
        </w:rPr>
      </w:pPr>
    </w:p>
    <w:p w:rsidR="00920AED" w:rsidRDefault="00920AED" w:rsidP="00F4642A">
      <w:pPr>
        <w:rPr>
          <w:b/>
          <w:sz w:val="24"/>
          <w:szCs w:val="24"/>
        </w:rPr>
      </w:pPr>
    </w:p>
    <w:p w:rsidR="00920AED" w:rsidRDefault="00920AED" w:rsidP="00F4642A">
      <w:pPr>
        <w:rPr>
          <w:b/>
          <w:sz w:val="24"/>
          <w:szCs w:val="24"/>
        </w:rPr>
      </w:pPr>
    </w:p>
    <w:p w:rsidR="00F4642A" w:rsidRPr="00920AED" w:rsidRDefault="00F4642A" w:rsidP="009239C1">
      <w:pPr>
        <w:jc w:val="center"/>
        <w:rPr>
          <w:b/>
          <w:sz w:val="40"/>
          <w:szCs w:val="40"/>
          <w:u w:val="single"/>
        </w:rPr>
      </w:pPr>
      <w:r w:rsidRPr="00920AED">
        <w:rPr>
          <w:b/>
          <w:sz w:val="40"/>
          <w:szCs w:val="40"/>
        </w:rPr>
        <w:t>Учебно-тематическое планирование по литературе</w:t>
      </w:r>
      <w:r w:rsidR="00920AED">
        <w:rPr>
          <w:b/>
          <w:sz w:val="40"/>
          <w:szCs w:val="40"/>
        </w:rPr>
        <w:t xml:space="preserve"> в 6 классе</w:t>
      </w:r>
    </w:p>
    <w:p w:rsidR="00F4642A" w:rsidRPr="00FD6609" w:rsidRDefault="00F4642A" w:rsidP="00F4642A">
      <w:pPr>
        <w:rPr>
          <w:b/>
          <w:sz w:val="24"/>
          <w:szCs w:val="24"/>
          <w:u w:val="single"/>
        </w:rPr>
      </w:pPr>
    </w:p>
    <w:p w:rsidR="00F4642A" w:rsidRPr="00FD6609" w:rsidRDefault="00F4642A" w:rsidP="00F4642A">
      <w:pPr>
        <w:rPr>
          <w:sz w:val="24"/>
          <w:szCs w:val="24"/>
        </w:rPr>
      </w:pPr>
      <w:r w:rsidRPr="00FD6609">
        <w:rPr>
          <w:sz w:val="24"/>
          <w:szCs w:val="24"/>
        </w:rPr>
        <w:t>Количество часов в год  68, в неделю 2 часа</w:t>
      </w:r>
    </w:p>
    <w:p w:rsidR="00F4642A" w:rsidRPr="00FD6609" w:rsidRDefault="00F4642A" w:rsidP="00F4642A">
      <w:pPr>
        <w:rPr>
          <w:sz w:val="24"/>
          <w:szCs w:val="24"/>
        </w:rPr>
      </w:pPr>
    </w:p>
    <w:p w:rsidR="00F4642A" w:rsidRPr="00D46B39" w:rsidRDefault="00F4642A" w:rsidP="00F4642A">
      <w:pPr>
        <w:rPr>
          <w:b/>
        </w:rPr>
      </w:pPr>
      <w:r w:rsidRPr="00D46B39">
        <w:rPr>
          <w:b/>
        </w:rPr>
        <w:t xml:space="preserve">Тематическое планирование    </w:t>
      </w:r>
      <w:r w:rsidRPr="00D46B39">
        <w:rPr>
          <w:b/>
          <w:lang w:val="en-US"/>
        </w:rPr>
        <w:t>I</w:t>
      </w:r>
      <w:r w:rsidR="0016075A">
        <w:rPr>
          <w:b/>
        </w:rPr>
        <w:t xml:space="preserve"> четверть   _17</w:t>
      </w:r>
      <w:r w:rsidRPr="00D46B39">
        <w:rPr>
          <w:b/>
        </w:rPr>
        <w:t xml:space="preserve">_ часов    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4"/>
        <w:gridCol w:w="2324"/>
        <w:gridCol w:w="9774"/>
        <w:gridCol w:w="993"/>
        <w:gridCol w:w="1559"/>
      </w:tblGrid>
      <w:tr w:rsidR="00F4642A" w:rsidRPr="00D46B39" w:rsidTr="00920AED">
        <w:tc>
          <w:tcPr>
            <w:tcW w:w="484" w:type="dxa"/>
          </w:tcPr>
          <w:p w:rsidR="00F4642A" w:rsidRPr="0016075A" w:rsidRDefault="00F4642A" w:rsidP="0016075A">
            <w:pPr>
              <w:jc w:val="center"/>
              <w:rPr>
                <w:b/>
                <w:sz w:val="24"/>
                <w:szCs w:val="24"/>
              </w:rPr>
            </w:pPr>
            <w:r w:rsidRPr="0016075A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324" w:type="dxa"/>
          </w:tcPr>
          <w:p w:rsidR="00F4642A" w:rsidRPr="0016075A" w:rsidRDefault="00F4642A" w:rsidP="0016075A">
            <w:pPr>
              <w:jc w:val="center"/>
              <w:rPr>
                <w:b/>
                <w:sz w:val="24"/>
                <w:szCs w:val="24"/>
              </w:rPr>
            </w:pPr>
            <w:r w:rsidRPr="0016075A">
              <w:rPr>
                <w:b/>
                <w:sz w:val="24"/>
                <w:szCs w:val="24"/>
              </w:rPr>
              <w:t>Раздел</w:t>
            </w:r>
          </w:p>
        </w:tc>
        <w:tc>
          <w:tcPr>
            <w:tcW w:w="9774" w:type="dxa"/>
          </w:tcPr>
          <w:p w:rsidR="00F4642A" w:rsidRPr="0016075A" w:rsidRDefault="00F4642A" w:rsidP="0016075A">
            <w:pPr>
              <w:jc w:val="center"/>
              <w:rPr>
                <w:b/>
                <w:sz w:val="24"/>
                <w:szCs w:val="24"/>
              </w:rPr>
            </w:pPr>
            <w:r w:rsidRPr="0016075A">
              <w:rPr>
                <w:b/>
                <w:sz w:val="24"/>
                <w:szCs w:val="24"/>
              </w:rPr>
              <w:t>Тема</w:t>
            </w:r>
          </w:p>
          <w:p w:rsidR="00F4642A" w:rsidRPr="0016075A" w:rsidRDefault="00F4642A" w:rsidP="0016075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F4642A" w:rsidRPr="0016075A" w:rsidRDefault="00F4642A" w:rsidP="0016075A">
            <w:pPr>
              <w:jc w:val="center"/>
              <w:rPr>
                <w:b/>
                <w:sz w:val="24"/>
                <w:szCs w:val="24"/>
              </w:rPr>
            </w:pPr>
            <w:r w:rsidRPr="0016075A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1559" w:type="dxa"/>
          </w:tcPr>
          <w:p w:rsidR="00F4642A" w:rsidRPr="0016075A" w:rsidRDefault="009B1E70" w:rsidP="001607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</w:t>
            </w:r>
          </w:p>
        </w:tc>
      </w:tr>
      <w:tr w:rsidR="00F4642A" w:rsidRPr="00D46B39" w:rsidTr="00920AED">
        <w:trPr>
          <w:trHeight w:val="267"/>
        </w:trPr>
        <w:tc>
          <w:tcPr>
            <w:tcW w:w="484" w:type="dxa"/>
          </w:tcPr>
          <w:p w:rsidR="00F4642A" w:rsidRPr="009B1E70" w:rsidRDefault="00F4642A" w:rsidP="009B1E70">
            <w:pPr>
              <w:jc w:val="center"/>
              <w:rPr>
                <w:b/>
                <w:sz w:val="24"/>
                <w:szCs w:val="24"/>
              </w:rPr>
            </w:pPr>
            <w:r w:rsidRPr="009B1E70">
              <w:rPr>
                <w:b/>
                <w:sz w:val="24"/>
                <w:szCs w:val="24"/>
              </w:rPr>
              <w:t>1</w:t>
            </w:r>
          </w:p>
          <w:p w:rsidR="00F4642A" w:rsidRPr="009B1E70" w:rsidRDefault="00F4642A" w:rsidP="009B1E7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24" w:type="dxa"/>
          </w:tcPr>
          <w:p w:rsidR="00F4642A" w:rsidRPr="00920AED" w:rsidRDefault="00F4642A" w:rsidP="0016075A">
            <w:pPr>
              <w:rPr>
                <w:sz w:val="24"/>
                <w:szCs w:val="24"/>
              </w:rPr>
            </w:pPr>
            <w:r w:rsidRPr="00920AED">
              <w:rPr>
                <w:sz w:val="24"/>
                <w:szCs w:val="24"/>
              </w:rPr>
              <w:t xml:space="preserve">Введение. </w:t>
            </w:r>
          </w:p>
        </w:tc>
        <w:tc>
          <w:tcPr>
            <w:tcW w:w="9774" w:type="dxa"/>
          </w:tcPr>
          <w:p w:rsidR="00F4642A" w:rsidRPr="00920AED" w:rsidRDefault="00F4642A" w:rsidP="0016075A">
            <w:pPr>
              <w:rPr>
                <w:sz w:val="24"/>
                <w:szCs w:val="24"/>
              </w:rPr>
            </w:pPr>
            <w:r w:rsidRPr="00920AED">
              <w:rPr>
                <w:sz w:val="24"/>
                <w:szCs w:val="24"/>
              </w:rPr>
              <w:t>Знакомство с учебником.</w:t>
            </w:r>
            <w:r w:rsidR="00484D2F">
              <w:rPr>
                <w:sz w:val="24"/>
                <w:szCs w:val="24"/>
              </w:rPr>
              <w:t xml:space="preserve"> «Мы полетим среди миров»</w:t>
            </w:r>
          </w:p>
        </w:tc>
        <w:tc>
          <w:tcPr>
            <w:tcW w:w="993" w:type="dxa"/>
          </w:tcPr>
          <w:p w:rsidR="00F4642A" w:rsidRPr="00920AED" w:rsidRDefault="00F4642A" w:rsidP="009B1E70">
            <w:pPr>
              <w:jc w:val="center"/>
              <w:rPr>
                <w:sz w:val="24"/>
                <w:szCs w:val="24"/>
              </w:rPr>
            </w:pPr>
            <w:r w:rsidRPr="00920AED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4642A" w:rsidRPr="00920AED" w:rsidRDefault="00F4642A" w:rsidP="0016075A">
            <w:pPr>
              <w:rPr>
                <w:sz w:val="24"/>
                <w:szCs w:val="24"/>
              </w:rPr>
            </w:pPr>
          </w:p>
        </w:tc>
      </w:tr>
      <w:tr w:rsidR="00F4642A" w:rsidRPr="00D46B39" w:rsidTr="00920AED">
        <w:tc>
          <w:tcPr>
            <w:tcW w:w="484" w:type="dxa"/>
            <w:vAlign w:val="center"/>
          </w:tcPr>
          <w:p w:rsidR="00F4642A" w:rsidRPr="009B1E70" w:rsidRDefault="00F4642A" w:rsidP="009B1E70">
            <w:pPr>
              <w:jc w:val="center"/>
              <w:rPr>
                <w:b/>
                <w:sz w:val="24"/>
                <w:szCs w:val="24"/>
              </w:rPr>
            </w:pPr>
            <w:r w:rsidRPr="009B1E7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324" w:type="dxa"/>
          </w:tcPr>
          <w:p w:rsidR="00F4642A" w:rsidRPr="00920AED" w:rsidRDefault="00F4642A" w:rsidP="0016075A">
            <w:pPr>
              <w:rPr>
                <w:b/>
                <w:sz w:val="24"/>
                <w:szCs w:val="24"/>
              </w:rPr>
            </w:pPr>
            <w:r w:rsidRPr="00920AED">
              <w:rPr>
                <w:sz w:val="24"/>
                <w:szCs w:val="24"/>
              </w:rPr>
              <w:t>Мифы.</w:t>
            </w:r>
          </w:p>
        </w:tc>
        <w:tc>
          <w:tcPr>
            <w:tcW w:w="9774" w:type="dxa"/>
          </w:tcPr>
          <w:p w:rsidR="00F4642A" w:rsidRPr="00920AED" w:rsidRDefault="00484D2F" w:rsidP="00484D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Путешествие первое </w:t>
            </w:r>
            <w:r w:rsidR="00F4642A" w:rsidRPr="00920AED">
              <w:rPr>
                <w:sz w:val="24"/>
                <w:szCs w:val="24"/>
              </w:rPr>
              <w:t xml:space="preserve">Древнегреческие мифы. </w:t>
            </w:r>
          </w:p>
        </w:tc>
        <w:tc>
          <w:tcPr>
            <w:tcW w:w="993" w:type="dxa"/>
          </w:tcPr>
          <w:p w:rsidR="00F4642A" w:rsidRPr="00920AED" w:rsidRDefault="00F4642A" w:rsidP="009B1E70">
            <w:pPr>
              <w:jc w:val="center"/>
              <w:rPr>
                <w:sz w:val="24"/>
                <w:szCs w:val="24"/>
              </w:rPr>
            </w:pPr>
            <w:r w:rsidRPr="00920AED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4642A" w:rsidRPr="00920AED" w:rsidRDefault="00F4642A" w:rsidP="0016075A">
            <w:pPr>
              <w:rPr>
                <w:sz w:val="24"/>
                <w:szCs w:val="24"/>
              </w:rPr>
            </w:pPr>
          </w:p>
        </w:tc>
      </w:tr>
      <w:tr w:rsidR="00484D2F" w:rsidRPr="00D46B39" w:rsidTr="00920AED">
        <w:tc>
          <w:tcPr>
            <w:tcW w:w="484" w:type="dxa"/>
            <w:vAlign w:val="center"/>
          </w:tcPr>
          <w:p w:rsidR="00484D2F" w:rsidRPr="009B1E70" w:rsidRDefault="0063531C" w:rsidP="009B1E70">
            <w:pPr>
              <w:jc w:val="center"/>
              <w:rPr>
                <w:b/>
                <w:sz w:val="24"/>
                <w:szCs w:val="24"/>
              </w:rPr>
            </w:pPr>
            <w:r w:rsidRPr="009B1E7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324" w:type="dxa"/>
          </w:tcPr>
          <w:p w:rsidR="00484D2F" w:rsidRPr="00920AED" w:rsidRDefault="00484D2F" w:rsidP="0016075A">
            <w:pPr>
              <w:rPr>
                <w:sz w:val="24"/>
                <w:szCs w:val="24"/>
              </w:rPr>
            </w:pPr>
          </w:p>
        </w:tc>
        <w:tc>
          <w:tcPr>
            <w:tcW w:w="9774" w:type="dxa"/>
          </w:tcPr>
          <w:p w:rsidR="00484D2F" w:rsidRDefault="00484D2F" w:rsidP="0016075A">
            <w:pPr>
              <w:rPr>
                <w:sz w:val="24"/>
                <w:szCs w:val="24"/>
              </w:rPr>
            </w:pPr>
            <w:r w:rsidRPr="00920AED">
              <w:rPr>
                <w:sz w:val="24"/>
                <w:szCs w:val="24"/>
              </w:rPr>
              <w:t>Подвиги Геракла</w:t>
            </w:r>
          </w:p>
        </w:tc>
        <w:tc>
          <w:tcPr>
            <w:tcW w:w="993" w:type="dxa"/>
          </w:tcPr>
          <w:p w:rsidR="00484D2F" w:rsidRPr="00920AED" w:rsidRDefault="00484D2F" w:rsidP="009B1E7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484D2F" w:rsidRPr="00920AED" w:rsidRDefault="00484D2F" w:rsidP="0016075A">
            <w:pPr>
              <w:rPr>
                <w:sz w:val="24"/>
                <w:szCs w:val="24"/>
              </w:rPr>
            </w:pPr>
          </w:p>
        </w:tc>
      </w:tr>
      <w:tr w:rsidR="00F4642A" w:rsidRPr="00D46B39" w:rsidTr="00920AED">
        <w:tc>
          <w:tcPr>
            <w:tcW w:w="484" w:type="dxa"/>
            <w:vAlign w:val="center"/>
          </w:tcPr>
          <w:p w:rsidR="00F4642A" w:rsidRPr="009B1E70" w:rsidRDefault="0063531C" w:rsidP="009B1E70">
            <w:pPr>
              <w:jc w:val="center"/>
              <w:rPr>
                <w:b/>
                <w:sz w:val="24"/>
                <w:szCs w:val="24"/>
              </w:rPr>
            </w:pPr>
            <w:r w:rsidRPr="009B1E70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324" w:type="dxa"/>
          </w:tcPr>
          <w:p w:rsidR="00F4642A" w:rsidRPr="00920AED" w:rsidRDefault="00F4642A" w:rsidP="0016075A">
            <w:pPr>
              <w:rPr>
                <w:sz w:val="24"/>
                <w:szCs w:val="24"/>
              </w:rPr>
            </w:pPr>
          </w:p>
        </w:tc>
        <w:tc>
          <w:tcPr>
            <w:tcW w:w="9774" w:type="dxa"/>
          </w:tcPr>
          <w:p w:rsidR="00F4642A" w:rsidRPr="00920AED" w:rsidRDefault="0016075A" w:rsidP="0016075A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Урок-игра</w:t>
            </w:r>
            <w:proofErr w:type="gramEnd"/>
            <w:r>
              <w:rPr>
                <w:sz w:val="24"/>
                <w:szCs w:val="24"/>
              </w:rPr>
              <w:t xml:space="preserve"> «Какие бывают </w:t>
            </w:r>
            <w:r w:rsidR="00F4642A" w:rsidRPr="00920AED">
              <w:rPr>
                <w:sz w:val="24"/>
                <w:szCs w:val="24"/>
              </w:rPr>
              <w:t xml:space="preserve"> мифы</w:t>
            </w:r>
            <w:r>
              <w:rPr>
                <w:sz w:val="24"/>
                <w:szCs w:val="24"/>
              </w:rPr>
              <w:t>?</w:t>
            </w:r>
            <w:r w:rsidR="00F4642A" w:rsidRPr="00920AED">
              <w:rPr>
                <w:sz w:val="24"/>
                <w:szCs w:val="24"/>
              </w:rPr>
              <w:t>»</w:t>
            </w:r>
          </w:p>
        </w:tc>
        <w:tc>
          <w:tcPr>
            <w:tcW w:w="993" w:type="dxa"/>
          </w:tcPr>
          <w:p w:rsidR="00F4642A" w:rsidRPr="00920AED" w:rsidRDefault="00F4642A" w:rsidP="009B1E70">
            <w:pPr>
              <w:jc w:val="center"/>
              <w:rPr>
                <w:sz w:val="24"/>
                <w:szCs w:val="24"/>
              </w:rPr>
            </w:pPr>
            <w:r w:rsidRPr="00920AED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4642A" w:rsidRPr="00920AED" w:rsidRDefault="00F4642A" w:rsidP="0016075A">
            <w:pPr>
              <w:rPr>
                <w:sz w:val="24"/>
                <w:szCs w:val="24"/>
              </w:rPr>
            </w:pPr>
          </w:p>
        </w:tc>
      </w:tr>
      <w:tr w:rsidR="00F4642A" w:rsidRPr="00D46B39" w:rsidTr="00920AED">
        <w:tc>
          <w:tcPr>
            <w:tcW w:w="484" w:type="dxa"/>
          </w:tcPr>
          <w:p w:rsidR="00F4642A" w:rsidRPr="009B1E70" w:rsidRDefault="0063531C" w:rsidP="009B1E70">
            <w:pPr>
              <w:jc w:val="center"/>
              <w:rPr>
                <w:b/>
                <w:sz w:val="24"/>
                <w:szCs w:val="24"/>
              </w:rPr>
            </w:pPr>
            <w:r w:rsidRPr="009B1E70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324" w:type="dxa"/>
          </w:tcPr>
          <w:p w:rsidR="00F4642A" w:rsidRPr="00920AED" w:rsidRDefault="00F4642A" w:rsidP="0016075A">
            <w:pPr>
              <w:rPr>
                <w:sz w:val="24"/>
                <w:szCs w:val="24"/>
              </w:rPr>
            </w:pPr>
          </w:p>
        </w:tc>
        <w:tc>
          <w:tcPr>
            <w:tcW w:w="9774" w:type="dxa"/>
          </w:tcPr>
          <w:p w:rsidR="00F4642A" w:rsidRPr="00920AED" w:rsidRDefault="0063531C" w:rsidP="001607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Путешествие второе. </w:t>
            </w:r>
            <w:r w:rsidR="00F4642A" w:rsidRPr="00920AED">
              <w:rPr>
                <w:sz w:val="24"/>
                <w:szCs w:val="24"/>
              </w:rPr>
              <w:t xml:space="preserve">Г. Лонгфелло «Песнь о </w:t>
            </w:r>
            <w:proofErr w:type="spellStart"/>
            <w:r w:rsidR="00F4642A" w:rsidRPr="00920AED">
              <w:rPr>
                <w:sz w:val="24"/>
                <w:szCs w:val="24"/>
              </w:rPr>
              <w:t>Гайавате</w:t>
            </w:r>
            <w:proofErr w:type="spellEnd"/>
            <w:r w:rsidR="00F4642A" w:rsidRPr="00920AED">
              <w:rPr>
                <w:sz w:val="24"/>
                <w:szCs w:val="24"/>
              </w:rPr>
              <w:t>». Поэтическая переработка и переложение мифа.</w:t>
            </w:r>
          </w:p>
        </w:tc>
        <w:tc>
          <w:tcPr>
            <w:tcW w:w="993" w:type="dxa"/>
          </w:tcPr>
          <w:p w:rsidR="00F4642A" w:rsidRPr="00920AED" w:rsidRDefault="00F4642A" w:rsidP="009B1E70">
            <w:pPr>
              <w:jc w:val="center"/>
              <w:rPr>
                <w:sz w:val="24"/>
                <w:szCs w:val="24"/>
              </w:rPr>
            </w:pPr>
            <w:r w:rsidRPr="00920AED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4642A" w:rsidRPr="00920AED" w:rsidRDefault="00F4642A" w:rsidP="0016075A">
            <w:pPr>
              <w:rPr>
                <w:sz w:val="24"/>
                <w:szCs w:val="24"/>
              </w:rPr>
            </w:pPr>
          </w:p>
        </w:tc>
      </w:tr>
      <w:tr w:rsidR="0016075A" w:rsidRPr="00D46B39" w:rsidTr="00920AED">
        <w:tc>
          <w:tcPr>
            <w:tcW w:w="484" w:type="dxa"/>
          </w:tcPr>
          <w:p w:rsidR="0016075A" w:rsidRPr="009B1E70" w:rsidRDefault="0016075A" w:rsidP="009B1E70">
            <w:pPr>
              <w:jc w:val="center"/>
              <w:rPr>
                <w:b/>
                <w:sz w:val="24"/>
                <w:szCs w:val="24"/>
              </w:rPr>
            </w:pPr>
            <w:r w:rsidRPr="009B1E70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2324" w:type="dxa"/>
          </w:tcPr>
          <w:p w:rsidR="0016075A" w:rsidRPr="00920AED" w:rsidRDefault="0016075A" w:rsidP="0016075A">
            <w:pPr>
              <w:rPr>
                <w:sz w:val="24"/>
                <w:szCs w:val="24"/>
              </w:rPr>
            </w:pPr>
          </w:p>
        </w:tc>
        <w:tc>
          <w:tcPr>
            <w:tcW w:w="9774" w:type="dxa"/>
          </w:tcPr>
          <w:p w:rsidR="0016075A" w:rsidRDefault="0016075A" w:rsidP="001607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</w:t>
            </w:r>
            <w:proofErr w:type="spellStart"/>
            <w:r>
              <w:rPr>
                <w:sz w:val="24"/>
                <w:szCs w:val="24"/>
              </w:rPr>
              <w:t>Лонгрелло</w:t>
            </w:r>
            <w:proofErr w:type="spellEnd"/>
            <w:r>
              <w:rPr>
                <w:sz w:val="24"/>
                <w:szCs w:val="24"/>
              </w:rPr>
              <w:t xml:space="preserve"> «Песнь о </w:t>
            </w:r>
            <w:proofErr w:type="spellStart"/>
            <w:r>
              <w:rPr>
                <w:sz w:val="24"/>
                <w:szCs w:val="24"/>
              </w:rPr>
              <w:t>Гайавате</w:t>
            </w:r>
            <w:proofErr w:type="spellEnd"/>
            <w:r>
              <w:rPr>
                <w:sz w:val="24"/>
                <w:szCs w:val="24"/>
              </w:rPr>
              <w:t xml:space="preserve">». Глава «Пост </w:t>
            </w:r>
            <w:proofErr w:type="spellStart"/>
            <w:r>
              <w:rPr>
                <w:sz w:val="24"/>
                <w:szCs w:val="24"/>
              </w:rPr>
              <w:t>Гайаваты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993" w:type="dxa"/>
          </w:tcPr>
          <w:p w:rsidR="0016075A" w:rsidRPr="00920AED" w:rsidRDefault="0016075A" w:rsidP="009B1E7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6075A" w:rsidRPr="00920AED" w:rsidRDefault="0016075A" w:rsidP="0016075A">
            <w:pPr>
              <w:rPr>
                <w:sz w:val="24"/>
                <w:szCs w:val="24"/>
              </w:rPr>
            </w:pPr>
          </w:p>
        </w:tc>
      </w:tr>
      <w:tr w:rsidR="00F4642A" w:rsidRPr="00D46B39" w:rsidTr="00920AED">
        <w:trPr>
          <w:trHeight w:val="297"/>
        </w:trPr>
        <w:tc>
          <w:tcPr>
            <w:tcW w:w="484" w:type="dxa"/>
            <w:vAlign w:val="center"/>
          </w:tcPr>
          <w:p w:rsidR="00F4642A" w:rsidRPr="009B1E70" w:rsidRDefault="0016075A" w:rsidP="009B1E70">
            <w:pPr>
              <w:jc w:val="center"/>
              <w:rPr>
                <w:b/>
                <w:sz w:val="24"/>
                <w:szCs w:val="24"/>
              </w:rPr>
            </w:pPr>
            <w:r w:rsidRPr="009B1E70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324" w:type="dxa"/>
          </w:tcPr>
          <w:p w:rsidR="00F4642A" w:rsidRPr="00920AED" w:rsidRDefault="00F4642A" w:rsidP="0016075A">
            <w:pPr>
              <w:rPr>
                <w:sz w:val="24"/>
                <w:szCs w:val="24"/>
              </w:rPr>
            </w:pPr>
            <w:r w:rsidRPr="00920AED">
              <w:rPr>
                <w:bCs/>
                <w:sz w:val="24"/>
                <w:szCs w:val="24"/>
              </w:rPr>
              <w:t>Роды литературы</w:t>
            </w:r>
          </w:p>
        </w:tc>
        <w:tc>
          <w:tcPr>
            <w:tcW w:w="9774" w:type="dxa"/>
          </w:tcPr>
          <w:p w:rsidR="00F4642A" w:rsidRPr="00920AED" w:rsidRDefault="00F4642A" w:rsidP="0016075A">
            <w:pPr>
              <w:rPr>
                <w:sz w:val="24"/>
                <w:szCs w:val="24"/>
              </w:rPr>
            </w:pPr>
            <w:r w:rsidRPr="00920AED">
              <w:rPr>
                <w:sz w:val="24"/>
                <w:szCs w:val="24"/>
              </w:rPr>
              <w:t>От мифа – к фольклору и литературе. Литературные роды.</w:t>
            </w:r>
          </w:p>
        </w:tc>
        <w:tc>
          <w:tcPr>
            <w:tcW w:w="993" w:type="dxa"/>
          </w:tcPr>
          <w:p w:rsidR="00F4642A" w:rsidRPr="00920AED" w:rsidRDefault="00F4642A" w:rsidP="009B1E70">
            <w:pPr>
              <w:jc w:val="center"/>
              <w:rPr>
                <w:sz w:val="24"/>
                <w:szCs w:val="24"/>
              </w:rPr>
            </w:pPr>
            <w:r w:rsidRPr="00920AED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4642A" w:rsidRPr="00920AED" w:rsidRDefault="00F4642A" w:rsidP="0016075A">
            <w:pPr>
              <w:rPr>
                <w:sz w:val="24"/>
                <w:szCs w:val="24"/>
              </w:rPr>
            </w:pPr>
          </w:p>
        </w:tc>
      </w:tr>
      <w:tr w:rsidR="00F4642A" w:rsidRPr="00D46B39" w:rsidTr="00920AED">
        <w:tc>
          <w:tcPr>
            <w:tcW w:w="484" w:type="dxa"/>
            <w:vAlign w:val="center"/>
          </w:tcPr>
          <w:p w:rsidR="00F4642A" w:rsidRPr="009B1E70" w:rsidRDefault="0016075A" w:rsidP="009B1E70">
            <w:pPr>
              <w:jc w:val="center"/>
              <w:rPr>
                <w:b/>
                <w:sz w:val="24"/>
                <w:szCs w:val="24"/>
              </w:rPr>
            </w:pPr>
            <w:r w:rsidRPr="009B1E70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2324" w:type="dxa"/>
          </w:tcPr>
          <w:p w:rsidR="00484D2F" w:rsidRPr="00484D2F" w:rsidRDefault="00F4642A" w:rsidP="0016075A">
            <w:pPr>
              <w:rPr>
                <w:sz w:val="24"/>
                <w:szCs w:val="24"/>
              </w:rPr>
            </w:pPr>
            <w:r w:rsidRPr="00920AED">
              <w:rPr>
                <w:sz w:val="24"/>
                <w:szCs w:val="24"/>
              </w:rPr>
              <w:t>А) лирика</w:t>
            </w:r>
          </w:p>
        </w:tc>
        <w:tc>
          <w:tcPr>
            <w:tcW w:w="9774" w:type="dxa"/>
          </w:tcPr>
          <w:p w:rsidR="00F4642A" w:rsidRPr="00920AED" w:rsidRDefault="00F4642A" w:rsidP="0016075A">
            <w:pPr>
              <w:rPr>
                <w:sz w:val="24"/>
                <w:szCs w:val="24"/>
              </w:rPr>
            </w:pPr>
            <w:r w:rsidRPr="00920AED">
              <w:rPr>
                <w:sz w:val="24"/>
                <w:szCs w:val="24"/>
              </w:rPr>
              <w:t>Лирические произведения. Народная лирическая песня.</w:t>
            </w:r>
          </w:p>
        </w:tc>
        <w:tc>
          <w:tcPr>
            <w:tcW w:w="993" w:type="dxa"/>
          </w:tcPr>
          <w:p w:rsidR="00F4642A" w:rsidRPr="00920AED" w:rsidRDefault="00F4642A" w:rsidP="009B1E70">
            <w:pPr>
              <w:jc w:val="center"/>
              <w:rPr>
                <w:sz w:val="24"/>
                <w:szCs w:val="24"/>
              </w:rPr>
            </w:pPr>
            <w:r w:rsidRPr="00920AED">
              <w:rPr>
                <w:sz w:val="24"/>
                <w:szCs w:val="24"/>
              </w:rPr>
              <w:t>1</w:t>
            </w:r>
          </w:p>
          <w:p w:rsidR="00F4642A" w:rsidRPr="00920AED" w:rsidRDefault="00F4642A" w:rsidP="009B1E7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4642A" w:rsidRPr="00920AED" w:rsidRDefault="00F4642A" w:rsidP="0016075A">
            <w:pPr>
              <w:rPr>
                <w:sz w:val="24"/>
                <w:szCs w:val="24"/>
              </w:rPr>
            </w:pPr>
          </w:p>
        </w:tc>
      </w:tr>
      <w:tr w:rsidR="00F4642A" w:rsidRPr="00D46B39" w:rsidTr="00920AED">
        <w:tc>
          <w:tcPr>
            <w:tcW w:w="484" w:type="dxa"/>
            <w:vAlign w:val="center"/>
          </w:tcPr>
          <w:p w:rsidR="00F4642A" w:rsidRPr="009B1E70" w:rsidRDefault="0016075A" w:rsidP="009B1E70">
            <w:pPr>
              <w:jc w:val="center"/>
              <w:rPr>
                <w:b/>
                <w:sz w:val="24"/>
                <w:szCs w:val="24"/>
              </w:rPr>
            </w:pPr>
            <w:r w:rsidRPr="009B1E70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2324" w:type="dxa"/>
          </w:tcPr>
          <w:p w:rsidR="00F4642A" w:rsidRPr="00920AED" w:rsidRDefault="00F4642A" w:rsidP="0016075A">
            <w:pPr>
              <w:rPr>
                <w:b/>
                <w:sz w:val="24"/>
                <w:szCs w:val="24"/>
              </w:rPr>
            </w:pPr>
          </w:p>
        </w:tc>
        <w:tc>
          <w:tcPr>
            <w:tcW w:w="9774" w:type="dxa"/>
          </w:tcPr>
          <w:p w:rsidR="00F4642A" w:rsidRPr="00920AED" w:rsidRDefault="00F4642A" w:rsidP="0016075A">
            <w:pPr>
              <w:rPr>
                <w:sz w:val="24"/>
                <w:szCs w:val="24"/>
              </w:rPr>
            </w:pPr>
            <w:r w:rsidRPr="00920AED">
              <w:rPr>
                <w:sz w:val="24"/>
                <w:szCs w:val="24"/>
              </w:rPr>
              <w:t>Урок-концерт «Час да по часу»</w:t>
            </w:r>
          </w:p>
        </w:tc>
        <w:tc>
          <w:tcPr>
            <w:tcW w:w="993" w:type="dxa"/>
          </w:tcPr>
          <w:p w:rsidR="00F4642A" w:rsidRPr="00920AED" w:rsidRDefault="00F4642A" w:rsidP="009B1E70">
            <w:pPr>
              <w:jc w:val="center"/>
              <w:rPr>
                <w:sz w:val="24"/>
                <w:szCs w:val="24"/>
              </w:rPr>
            </w:pPr>
            <w:r w:rsidRPr="00920AED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4642A" w:rsidRPr="00920AED" w:rsidRDefault="00F4642A" w:rsidP="0016075A">
            <w:pPr>
              <w:rPr>
                <w:sz w:val="24"/>
                <w:szCs w:val="24"/>
              </w:rPr>
            </w:pPr>
          </w:p>
        </w:tc>
      </w:tr>
      <w:tr w:rsidR="00F4642A" w:rsidRPr="00D46B39" w:rsidTr="00920AED">
        <w:tc>
          <w:tcPr>
            <w:tcW w:w="484" w:type="dxa"/>
            <w:vAlign w:val="center"/>
          </w:tcPr>
          <w:p w:rsidR="00F4642A" w:rsidRPr="009B1E70" w:rsidRDefault="0016075A" w:rsidP="009B1E70">
            <w:pPr>
              <w:jc w:val="center"/>
              <w:rPr>
                <w:b/>
                <w:sz w:val="24"/>
                <w:szCs w:val="24"/>
              </w:rPr>
            </w:pPr>
            <w:r w:rsidRPr="009B1E70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2324" w:type="dxa"/>
          </w:tcPr>
          <w:p w:rsidR="00F4642A" w:rsidRPr="00920AED" w:rsidRDefault="00F4642A" w:rsidP="0016075A">
            <w:pPr>
              <w:rPr>
                <w:b/>
                <w:sz w:val="24"/>
                <w:szCs w:val="24"/>
              </w:rPr>
            </w:pPr>
          </w:p>
        </w:tc>
        <w:tc>
          <w:tcPr>
            <w:tcW w:w="9774" w:type="dxa"/>
          </w:tcPr>
          <w:p w:rsidR="00F4642A" w:rsidRPr="00920AED" w:rsidRDefault="00F4642A" w:rsidP="0016075A">
            <w:pPr>
              <w:rPr>
                <w:sz w:val="24"/>
                <w:szCs w:val="24"/>
              </w:rPr>
            </w:pPr>
            <w:r w:rsidRPr="00920AED">
              <w:rPr>
                <w:sz w:val="24"/>
                <w:szCs w:val="24"/>
              </w:rPr>
              <w:t xml:space="preserve">И.Никитин «Русь». Развитие понятия об олицетворении. </w:t>
            </w:r>
            <w:r w:rsidRPr="00920AED">
              <w:rPr>
                <w:color w:val="FF0000"/>
                <w:sz w:val="24"/>
                <w:szCs w:val="24"/>
              </w:rPr>
              <w:t>Наизусть.</w:t>
            </w:r>
          </w:p>
        </w:tc>
        <w:tc>
          <w:tcPr>
            <w:tcW w:w="993" w:type="dxa"/>
          </w:tcPr>
          <w:p w:rsidR="00F4642A" w:rsidRPr="00920AED" w:rsidRDefault="00F4642A" w:rsidP="009B1E70">
            <w:pPr>
              <w:jc w:val="center"/>
              <w:rPr>
                <w:sz w:val="24"/>
                <w:szCs w:val="24"/>
              </w:rPr>
            </w:pPr>
            <w:r w:rsidRPr="00920AED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4642A" w:rsidRPr="00920AED" w:rsidRDefault="00F4642A" w:rsidP="0016075A">
            <w:pPr>
              <w:rPr>
                <w:sz w:val="24"/>
                <w:szCs w:val="24"/>
              </w:rPr>
            </w:pPr>
          </w:p>
        </w:tc>
      </w:tr>
      <w:tr w:rsidR="00F4642A" w:rsidRPr="00D46B39" w:rsidTr="00920AED">
        <w:tc>
          <w:tcPr>
            <w:tcW w:w="484" w:type="dxa"/>
          </w:tcPr>
          <w:p w:rsidR="00F4642A" w:rsidRPr="009B1E70" w:rsidRDefault="0016075A" w:rsidP="009B1E70">
            <w:pPr>
              <w:jc w:val="center"/>
              <w:rPr>
                <w:b/>
                <w:sz w:val="24"/>
                <w:szCs w:val="24"/>
              </w:rPr>
            </w:pPr>
            <w:r w:rsidRPr="009B1E70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2324" w:type="dxa"/>
          </w:tcPr>
          <w:p w:rsidR="00F4642A" w:rsidRPr="00920AED" w:rsidRDefault="00F4642A" w:rsidP="0016075A">
            <w:pPr>
              <w:rPr>
                <w:b/>
                <w:sz w:val="24"/>
                <w:szCs w:val="24"/>
              </w:rPr>
            </w:pPr>
          </w:p>
        </w:tc>
        <w:tc>
          <w:tcPr>
            <w:tcW w:w="9774" w:type="dxa"/>
          </w:tcPr>
          <w:p w:rsidR="00F4642A" w:rsidRPr="00920AED" w:rsidRDefault="00F4642A" w:rsidP="0016075A">
            <w:pPr>
              <w:rPr>
                <w:sz w:val="24"/>
                <w:szCs w:val="24"/>
              </w:rPr>
            </w:pPr>
            <w:r w:rsidRPr="00920AED">
              <w:rPr>
                <w:sz w:val="24"/>
                <w:szCs w:val="24"/>
              </w:rPr>
              <w:t xml:space="preserve">А.Пушкин «Зимний вечер», «Зимнее утро», пейзаж в лирике </w:t>
            </w:r>
            <w:r w:rsidRPr="00920AED">
              <w:rPr>
                <w:color w:val="FF0000"/>
                <w:sz w:val="24"/>
                <w:szCs w:val="24"/>
              </w:rPr>
              <w:t>Наизусть.</w:t>
            </w:r>
          </w:p>
        </w:tc>
        <w:tc>
          <w:tcPr>
            <w:tcW w:w="993" w:type="dxa"/>
          </w:tcPr>
          <w:p w:rsidR="00F4642A" w:rsidRPr="00920AED" w:rsidRDefault="00F4642A" w:rsidP="009B1E70">
            <w:pPr>
              <w:jc w:val="center"/>
              <w:rPr>
                <w:sz w:val="24"/>
                <w:szCs w:val="24"/>
              </w:rPr>
            </w:pPr>
            <w:r w:rsidRPr="00920AED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4642A" w:rsidRPr="00920AED" w:rsidRDefault="00F4642A" w:rsidP="0016075A">
            <w:pPr>
              <w:rPr>
                <w:sz w:val="24"/>
                <w:szCs w:val="24"/>
              </w:rPr>
            </w:pPr>
          </w:p>
        </w:tc>
      </w:tr>
      <w:tr w:rsidR="00F4642A" w:rsidRPr="00D46B39" w:rsidTr="00920AED">
        <w:tc>
          <w:tcPr>
            <w:tcW w:w="484" w:type="dxa"/>
          </w:tcPr>
          <w:p w:rsidR="00F4642A" w:rsidRPr="00920AED" w:rsidRDefault="0016075A" w:rsidP="009B1E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2324" w:type="dxa"/>
          </w:tcPr>
          <w:p w:rsidR="00F4642A" w:rsidRPr="00920AED" w:rsidRDefault="00F4642A" w:rsidP="0016075A">
            <w:pPr>
              <w:rPr>
                <w:sz w:val="24"/>
                <w:szCs w:val="24"/>
              </w:rPr>
            </w:pPr>
          </w:p>
        </w:tc>
        <w:tc>
          <w:tcPr>
            <w:tcW w:w="9774" w:type="dxa"/>
          </w:tcPr>
          <w:p w:rsidR="00F4642A" w:rsidRPr="00920AED" w:rsidRDefault="00F4642A" w:rsidP="0016075A">
            <w:pPr>
              <w:rPr>
                <w:sz w:val="24"/>
                <w:szCs w:val="24"/>
              </w:rPr>
            </w:pPr>
            <w:r w:rsidRPr="00920AED">
              <w:rPr>
                <w:sz w:val="24"/>
                <w:szCs w:val="24"/>
              </w:rPr>
              <w:t xml:space="preserve">М.Лермонтов «Листок». Сюжет в стихотворении. </w:t>
            </w:r>
            <w:r w:rsidRPr="00920AED">
              <w:rPr>
                <w:color w:val="FF0000"/>
                <w:sz w:val="24"/>
                <w:szCs w:val="24"/>
              </w:rPr>
              <w:t>Наизусть.</w:t>
            </w:r>
          </w:p>
        </w:tc>
        <w:tc>
          <w:tcPr>
            <w:tcW w:w="993" w:type="dxa"/>
          </w:tcPr>
          <w:p w:rsidR="00F4642A" w:rsidRPr="00920AED" w:rsidRDefault="00F4642A" w:rsidP="009B1E70">
            <w:pPr>
              <w:jc w:val="center"/>
              <w:rPr>
                <w:sz w:val="24"/>
                <w:szCs w:val="24"/>
              </w:rPr>
            </w:pPr>
            <w:r w:rsidRPr="00920AED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4642A" w:rsidRPr="00920AED" w:rsidRDefault="00F4642A" w:rsidP="0016075A">
            <w:pPr>
              <w:rPr>
                <w:sz w:val="24"/>
                <w:szCs w:val="24"/>
              </w:rPr>
            </w:pPr>
          </w:p>
        </w:tc>
      </w:tr>
      <w:tr w:rsidR="00F4642A" w:rsidRPr="00D46B39" w:rsidTr="00920AED">
        <w:tc>
          <w:tcPr>
            <w:tcW w:w="484" w:type="dxa"/>
          </w:tcPr>
          <w:p w:rsidR="00F4642A" w:rsidRPr="00920AED" w:rsidRDefault="0016075A" w:rsidP="009B1E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2324" w:type="dxa"/>
          </w:tcPr>
          <w:p w:rsidR="00F4642A" w:rsidRPr="00920AED" w:rsidRDefault="00F4642A" w:rsidP="0016075A">
            <w:pPr>
              <w:rPr>
                <w:sz w:val="24"/>
                <w:szCs w:val="24"/>
              </w:rPr>
            </w:pPr>
          </w:p>
        </w:tc>
        <w:tc>
          <w:tcPr>
            <w:tcW w:w="9774" w:type="dxa"/>
          </w:tcPr>
          <w:p w:rsidR="00F4642A" w:rsidRPr="00920AED" w:rsidRDefault="00F4642A" w:rsidP="0016075A">
            <w:pPr>
              <w:rPr>
                <w:sz w:val="24"/>
                <w:szCs w:val="24"/>
              </w:rPr>
            </w:pPr>
            <w:r w:rsidRPr="00920AED">
              <w:rPr>
                <w:sz w:val="24"/>
                <w:szCs w:val="24"/>
              </w:rPr>
              <w:t>«Край ты мой…». Пейзажная лирика</w:t>
            </w:r>
          </w:p>
        </w:tc>
        <w:tc>
          <w:tcPr>
            <w:tcW w:w="993" w:type="dxa"/>
          </w:tcPr>
          <w:p w:rsidR="00F4642A" w:rsidRPr="00920AED" w:rsidRDefault="00F4642A" w:rsidP="009B1E70">
            <w:pPr>
              <w:jc w:val="center"/>
              <w:rPr>
                <w:sz w:val="24"/>
                <w:szCs w:val="24"/>
              </w:rPr>
            </w:pPr>
            <w:r w:rsidRPr="00920AED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4642A" w:rsidRPr="00920AED" w:rsidRDefault="00F4642A" w:rsidP="0016075A">
            <w:pPr>
              <w:rPr>
                <w:sz w:val="24"/>
                <w:szCs w:val="24"/>
              </w:rPr>
            </w:pPr>
          </w:p>
        </w:tc>
      </w:tr>
      <w:tr w:rsidR="00F4642A" w:rsidRPr="00D46B39" w:rsidTr="00920AED">
        <w:trPr>
          <w:trHeight w:val="90"/>
        </w:trPr>
        <w:tc>
          <w:tcPr>
            <w:tcW w:w="484" w:type="dxa"/>
          </w:tcPr>
          <w:p w:rsidR="00F4642A" w:rsidRPr="00920AED" w:rsidRDefault="0016075A" w:rsidP="009B1E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2324" w:type="dxa"/>
          </w:tcPr>
          <w:p w:rsidR="00F4642A" w:rsidRPr="00920AED" w:rsidRDefault="00F4642A" w:rsidP="0016075A">
            <w:pPr>
              <w:rPr>
                <w:sz w:val="24"/>
                <w:szCs w:val="24"/>
              </w:rPr>
            </w:pPr>
          </w:p>
        </w:tc>
        <w:tc>
          <w:tcPr>
            <w:tcW w:w="9774" w:type="dxa"/>
          </w:tcPr>
          <w:p w:rsidR="00F4642A" w:rsidRPr="00920AED" w:rsidRDefault="00F4642A" w:rsidP="0016075A">
            <w:pPr>
              <w:rPr>
                <w:sz w:val="24"/>
                <w:szCs w:val="24"/>
              </w:rPr>
            </w:pPr>
            <w:r w:rsidRPr="00920AED">
              <w:rPr>
                <w:sz w:val="24"/>
                <w:szCs w:val="24"/>
              </w:rPr>
              <w:t>Ритм и размер. Двусложные размеры стиха.  Творческая мастерская. Как «делать» стихи</w:t>
            </w:r>
          </w:p>
        </w:tc>
        <w:tc>
          <w:tcPr>
            <w:tcW w:w="993" w:type="dxa"/>
          </w:tcPr>
          <w:p w:rsidR="00F4642A" w:rsidRPr="00920AED" w:rsidRDefault="00F4642A" w:rsidP="009B1E70">
            <w:pPr>
              <w:jc w:val="center"/>
              <w:rPr>
                <w:sz w:val="24"/>
                <w:szCs w:val="24"/>
              </w:rPr>
            </w:pPr>
            <w:r w:rsidRPr="00920AED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4642A" w:rsidRPr="00920AED" w:rsidRDefault="00F4642A" w:rsidP="0016075A">
            <w:pPr>
              <w:rPr>
                <w:sz w:val="24"/>
                <w:szCs w:val="24"/>
              </w:rPr>
            </w:pPr>
          </w:p>
        </w:tc>
      </w:tr>
      <w:tr w:rsidR="00F4642A" w:rsidRPr="00D46B39" w:rsidTr="00920AED">
        <w:trPr>
          <w:trHeight w:val="90"/>
        </w:trPr>
        <w:tc>
          <w:tcPr>
            <w:tcW w:w="484" w:type="dxa"/>
          </w:tcPr>
          <w:p w:rsidR="00F4642A" w:rsidRPr="00920AED" w:rsidRDefault="0016075A" w:rsidP="009B1E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2324" w:type="dxa"/>
          </w:tcPr>
          <w:p w:rsidR="00F4642A" w:rsidRPr="00920AED" w:rsidRDefault="00F4642A" w:rsidP="0016075A">
            <w:pPr>
              <w:rPr>
                <w:sz w:val="24"/>
                <w:szCs w:val="24"/>
              </w:rPr>
            </w:pPr>
          </w:p>
        </w:tc>
        <w:tc>
          <w:tcPr>
            <w:tcW w:w="9774" w:type="dxa"/>
          </w:tcPr>
          <w:p w:rsidR="00F4642A" w:rsidRPr="00920AED" w:rsidRDefault="00F4642A" w:rsidP="0016075A">
            <w:pPr>
              <w:rPr>
                <w:sz w:val="24"/>
                <w:szCs w:val="24"/>
              </w:rPr>
            </w:pPr>
            <w:r w:rsidRPr="00920AED">
              <w:rPr>
                <w:sz w:val="24"/>
                <w:szCs w:val="24"/>
              </w:rPr>
              <w:t xml:space="preserve">Поэтический мир И.Бунина </w:t>
            </w:r>
            <w:r w:rsidRPr="00920AED">
              <w:rPr>
                <w:color w:val="FF0000"/>
                <w:sz w:val="24"/>
                <w:szCs w:val="24"/>
              </w:rPr>
              <w:t>Наизусть.</w:t>
            </w:r>
          </w:p>
        </w:tc>
        <w:tc>
          <w:tcPr>
            <w:tcW w:w="993" w:type="dxa"/>
          </w:tcPr>
          <w:p w:rsidR="00F4642A" w:rsidRPr="00920AED" w:rsidRDefault="00F4642A" w:rsidP="009B1E70">
            <w:pPr>
              <w:jc w:val="center"/>
              <w:rPr>
                <w:sz w:val="24"/>
                <w:szCs w:val="24"/>
              </w:rPr>
            </w:pPr>
            <w:r w:rsidRPr="00920AED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4642A" w:rsidRPr="00920AED" w:rsidRDefault="00F4642A" w:rsidP="0016075A">
            <w:pPr>
              <w:rPr>
                <w:sz w:val="24"/>
                <w:szCs w:val="24"/>
              </w:rPr>
            </w:pPr>
          </w:p>
        </w:tc>
      </w:tr>
      <w:tr w:rsidR="00F4642A" w:rsidRPr="00D46B39" w:rsidTr="00920AED">
        <w:trPr>
          <w:trHeight w:val="90"/>
        </w:trPr>
        <w:tc>
          <w:tcPr>
            <w:tcW w:w="484" w:type="dxa"/>
          </w:tcPr>
          <w:p w:rsidR="00F4642A" w:rsidRPr="00920AED" w:rsidRDefault="0016075A" w:rsidP="009B1E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2324" w:type="dxa"/>
          </w:tcPr>
          <w:p w:rsidR="00F4642A" w:rsidRPr="00920AED" w:rsidRDefault="00F4642A" w:rsidP="0016075A">
            <w:pPr>
              <w:rPr>
                <w:sz w:val="24"/>
                <w:szCs w:val="24"/>
              </w:rPr>
            </w:pPr>
          </w:p>
        </w:tc>
        <w:tc>
          <w:tcPr>
            <w:tcW w:w="9774" w:type="dxa"/>
          </w:tcPr>
          <w:p w:rsidR="00F4642A" w:rsidRPr="00920AED" w:rsidRDefault="00F4642A" w:rsidP="0016075A">
            <w:pPr>
              <w:rPr>
                <w:sz w:val="24"/>
                <w:szCs w:val="24"/>
              </w:rPr>
            </w:pPr>
            <w:r w:rsidRPr="00920AED">
              <w:rPr>
                <w:sz w:val="24"/>
                <w:szCs w:val="24"/>
              </w:rPr>
              <w:t xml:space="preserve">Поэтический мир </w:t>
            </w:r>
            <w:proofErr w:type="spellStart"/>
            <w:r w:rsidRPr="00920AED">
              <w:rPr>
                <w:sz w:val="24"/>
                <w:szCs w:val="24"/>
              </w:rPr>
              <w:t>Н.Забалоцкого</w:t>
            </w:r>
            <w:proofErr w:type="spellEnd"/>
            <w:r w:rsidRPr="00920AED">
              <w:rPr>
                <w:sz w:val="24"/>
                <w:szCs w:val="24"/>
              </w:rPr>
              <w:t xml:space="preserve"> </w:t>
            </w:r>
            <w:r w:rsidRPr="00920AED">
              <w:rPr>
                <w:color w:val="FF0000"/>
                <w:sz w:val="24"/>
                <w:szCs w:val="24"/>
              </w:rPr>
              <w:t>Наизусть.</w:t>
            </w:r>
          </w:p>
        </w:tc>
        <w:tc>
          <w:tcPr>
            <w:tcW w:w="993" w:type="dxa"/>
          </w:tcPr>
          <w:p w:rsidR="00F4642A" w:rsidRPr="00920AED" w:rsidRDefault="00F4642A" w:rsidP="009B1E70">
            <w:pPr>
              <w:jc w:val="center"/>
              <w:rPr>
                <w:sz w:val="24"/>
                <w:szCs w:val="24"/>
              </w:rPr>
            </w:pPr>
            <w:r w:rsidRPr="00920AED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4642A" w:rsidRPr="00920AED" w:rsidRDefault="00F4642A" w:rsidP="0016075A">
            <w:pPr>
              <w:rPr>
                <w:sz w:val="24"/>
                <w:szCs w:val="24"/>
              </w:rPr>
            </w:pPr>
          </w:p>
        </w:tc>
      </w:tr>
      <w:tr w:rsidR="00F4642A" w:rsidRPr="00D46B39" w:rsidTr="00920AED">
        <w:trPr>
          <w:trHeight w:val="90"/>
        </w:trPr>
        <w:tc>
          <w:tcPr>
            <w:tcW w:w="484" w:type="dxa"/>
          </w:tcPr>
          <w:p w:rsidR="00F4642A" w:rsidRPr="00920AED" w:rsidRDefault="0016075A" w:rsidP="009B1E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2324" w:type="dxa"/>
          </w:tcPr>
          <w:p w:rsidR="00F4642A" w:rsidRPr="00920AED" w:rsidRDefault="00F4642A" w:rsidP="0016075A">
            <w:pPr>
              <w:rPr>
                <w:sz w:val="24"/>
                <w:szCs w:val="24"/>
              </w:rPr>
            </w:pPr>
          </w:p>
        </w:tc>
        <w:tc>
          <w:tcPr>
            <w:tcW w:w="9774" w:type="dxa"/>
          </w:tcPr>
          <w:p w:rsidR="00F4642A" w:rsidRPr="00920AED" w:rsidRDefault="00F4642A" w:rsidP="0016075A">
            <w:pPr>
              <w:rPr>
                <w:i/>
                <w:iCs/>
                <w:sz w:val="24"/>
                <w:szCs w:val="24"/>
              </w:rPr>
            </w:pPr>
            <w:r w:rsidRPr="00920AED">
              <w:rPr>
                <w:sz w:val="24"/>
                <w:szCs w:val="24"/>
              </w:rPr>
              <w:t xml:space="preserve">Обобщение по разделу «Лирические произведения». </w:t>
            </w:r>
            <w:r w:rsidRPr="00920AED">
              <w:rPr>
                <w:color w:val="339966"/>
                <w:sz w:val="24"/>
                <w:szCs w:val="24"/>
              </w:rPr>
              <w:t xml:space="preserve">Подбор рифмы для стихотворения. </w:t>
            </w:r>
            <w:r w:rsidRPr="009B1E70">
              <w:rPr>
                <w:color w:val="C00000"/>
                <w:sz w:val="24"/>
                <w:szCs w:val="24"/>
              </w:rPr>
              <w:t xml:space="preserve">Сочинение стихотворения </w:t>
            </w:r>
            <w:proofErr w:type="spellStart"/>
            <w:r w:rsidRPr="009B1E70">
              <w:rPr>
                <w:i/>
                <w:iCs/>
                <w:color w:val="C00000"/>
                <w:sz w:val="24"/>
                <w:szCs w:val="24"/>
              </w:rPr>
              <w:t>д</w:t>
            </w:r>
            <w:proofErr w:type="spellEnd"/>
            <w:r w:rsidRPr="009B1E70">
              <w:rPr>
                <w:i/>
                <w:iCs/>
                <w:color w:val="C00000"/>
                <w:sz w:val="24"/>
                <w:szCs w:val="24"/>
              </w:rPr>
              <w:t>/</w:t>
            </w:r>
            <w:proofErr w:type="spellStart"/>
            <w:proofErr w:type="gramStart"/>
            <w:r w:rsidRPr="009B1E70">
              <w:rPr>
                <w:i/>
                <w:iCs/>
                <w:color w:val="C00000"/>
                <w:sz w:val="24"/>
                <w:szCs w:val="24"/>
              </w:rPr>
              <w:t>соч</w:t>
            </w:r>
            <w:proofErr w:type="spellEnd"/>
            <w:proofErr w:type="gramEnd"/>
          </w:p>
        </w:tc>
        <w:tc>
          <w:tcPr>
            <w:tcW w:w="993" w:type="dxa"/>
          </w:tcPr>
          <w:p w:rsidR="00F4642A" w:rsidRPr="00920AED" w:rsidRDefault="00F4642A" w:rsidP="009B1E70">
            <w:pPr>
              <w:jc w:val="center"/>
              <w:rPr>
                <w:sz w:val="24"/>
                <w:szCs w:val="24"/>
              </w:rPr>
            </w:pPr>
            <w:r w:rsidRPr="00920AED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4642A" w:rsidRPr="00920AED" w:rsidRDefault="00F4642A" w:rsidP="0016075A">
            <w:pPr>
              <w:rPr>
                <w:sz w:val="24"/>
                <w:szCs w:val="24"/>
              </w:rPr>
            </w:pPr>
          </w:p>
        </w:tc>
      </w:tr>
    </w:tbl>
    <w:p w:rsidR="00F4642A" w:rsidRDefault="00F4642A" w:rsidP="00F4642A">
      <w:pPr>
        <w:rPr>
          <w:b/>
        </w:rPr>
      </w:pPr>
      <w:r w:rsidRPr="00D46B39">
        <w:rPr>
          <w:b/>
        </w:rPr>
        <w:t xml:space="preserve">Тематическое планирование   </w:t>
      </w:r>
      <w:r w:rsidRPr="00D46B39">
        <w:rPr>
          <w:b/>
          <w:lang w:val="en-US"/>
        </w:rPr>
        <w:t>II</w:t>
      </w:r>
      <w:r w:rsidRPr="00D46B39">
        <w:rPr>
          <w:b/>
        </w:rPr>
        <w:t xml:space="preserve"> четверть </w:t>
      </w:r>
      <w:r w:rsidR="0016075A">
        <w:rPr>
          <w:b/>
        </w:rPr>
        <w:t xml:space="preserve">  _15</w:t>
      </w:r>
      <w:r w:rsidRPr="00D46B39">
        <w:rPr>
          <w:b/>
        </w:rPr>
        <w:t xml:space="preserve">__  часов    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4"/>
        <w:gridCol w:w="2324"/>
        <w:gridCol w:w="9774"/>
        <w:gridCol w:w="993"/>
        <w:gridCol w:w="1559"/>
      </w:tblGrid>
      <w:tr w:rsidR="00F4642A" w:rsidTr="00484D2F">
        <w:tc>
          <w:tcPr>
            <w:tcW w:w="484" w:type="dxa"/>
          </w:tcPr>
          <w:p w:rsidR="00F4642A" w:rsidRPr="009B1E70" w:rsidRDefault="00F4642A" w:rsidP="009B1E70">
            <w:pPr>
              <w:jc w:val="center"/>
              <w:rPr>
                <w:b/>
              </w:rPr>
            </w:pPr>
            <w:r w:rsidRPr="009B1E70">
              <w:rPr>
                <w:b/>
              </w:rPr>
              <w:t>№</w:t>
            </w:r>
          </w:p>
        </w:tc>
        <w:tc>
          <w:tcPr>
            <w:tcW w:w="2324" w:type="dxa"/>
          </w:tcPr>
          <w:p w:rsidR="00F4642A" w:rsidRPr="009B1E70" w:rsidRDefault="00F4642A" w:rsidP="009B1E70">
            <w:pPr>
              <w:jc w:val="center"/>
              <w:rPr>
                <w:b/>
              </w:rPr>
            </w:pPr>
            <w:r w:rsidRPr="009B1E70">
              <w:rPr>
                <w:b/>
              </w:rPr>
              <w:t>Раздел</w:t>
            </w:r>
          </w:p>
        </w:tc>
        <w:tc>
          <w:tcPr>
            <w:tcW w:w="9774" w:type="dxa"/>
          </w:tcPr>
          <w:p w:rsidR="00F4642A" w:rsidRPr="009B1E70" w:rsidRDefault="00F4642A" w:rsidP="009B1E70">
            <w:pPr>
              <w:jc w:val="center"/>
              <w:rPr>
                <w:b/>
              </w:rPr>
            </w:pPr>
            <w:r w:rsidRPr="009B1E70">
              <w:rPr>
                <w:b/>
              </w:rPr>
              <w:t>Тема</w:t>
            </w:r>
          </w:p>
          <w:p w:rsidR="00F4642A" w:rsidRPr="009B1E70" w:rsidRDefault="00F4642A" w:rsidP="009B1E70">
            <w:pPr>
              <w:jc w:val="center"/>
              <w:rPr>
                <w:b/>
              </w:rPr>
            </w:pPr>
          </w:p>
        </w:tc>
        <w:tc>
          <w:tcPr>
            <w:tcW w:w="993" w:type="dxa"/>
          </w:tcPr>
          <w:p w:rsidR="00F4642A" w:rsidRPr="009B1E70" w:rsidRDefault="00F4642A" w:rsidP="009B1E70">
            <w:pPr>
              <w:jc w:val="center"/>
              <w:rPr>
                <w:b/>
              </w:rPr>
            </w:pPr>
            <w:r w:rsidRPr="009B1E70">
              <w:rPr>
                <w:b/>
              </w:rPr>
              <w:t>Кол-во часов</w:t>
            </w:r>
          </w:p>
        </w:tc>
        <w:tc>
          <w:tcPr>
            <w:tcW w:w="1559" w:type="dxa"/>
          </w:tcPr>
          <w:p w:rsidR="00F4642A" w:rsidRPr="009B1E70" w:rsidRDefault="009B1E70" w:rsidP="009B1E70">
            <w:pPr>
              <w:jc w:val="center"/>
              <w:rPr>
                <w:b/>
              </w:rPr>
            </w:pPr>
            <w:r w:rsidRPr="009B1E70">
              <w:rPr>
                <w:b/>
              </w:rPr>
              <w:t>Дата</w:t>
            </w:r>
          </w:p>
        </w:tc>
      </w:tr>
      <w:tr w:rsidR="00F4642A" w:rsidRPr="0016075A" w:rsidTr="00484D2F">
        <w:tc>
          <w:tcPr>
            <w:tcW w:w="484" w:type="dxa"/>
            <w:vAlign w:val="center"/>
          </w:tcPr>
          <w:p w:rsidR="00F4642A" w:rsidRPr="009B1E70" w:rsidRDefault="0016075A" w:rsidP="009B1E70">
            <w:pPr>
              <w:jc w:val="center"/>
              <w:rPr>
                <w:b/>
                <w:sz w:val="24"/>
                <w:szCs w:val="24"/>
              </w:rPr>
            </w:pPr>
            <w:r w:rsidRPr="009B1E70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2324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  <w:r w:rsidRPr="0016075A">
              <w:rPr>
                <w:sz w:val="24"/>
                <w:szCs w:val="24"/>
              </w:rPr>
              <w:t xml:space="preserve"> </w:t>
            </w:r>
          </w:p>
        </w:tc>
        <w:tc>
          <w:tcPr>
            <w:tcW w:w="9774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  <w:r w:rsidRPr="0016075A">
              <w:rPr>
                <w:sz w:val="24"/>
                <w:szCs w:val="24"/>
              </w:rPr>
              <w:t>Народная баллада. Основные балладные сюжеты. Баллады «прекрасная Маргарет и милый Вильям» и «Василий и Софья»</w:t>
            </w:r>
          </w:p>
        </w:tc>
        <w:tc>
          <w:tcPr>
            <w:tcW w:w="993" w:type="dxa"/>
          </w:tcPr>
          <w:p w:rsidR="00F4642A" w:rsidRPr="0016075A" w:rsidRDefault="00F4642A" w:rsidP="009B1E70">
            <w:pPr>
              <w:jc w:val="center"/>
              <w:rPr>
                <w:sz w:val="24"/>
                <w:szCs w:val="24"/>
              </w:rPr>
            </w:pPr>
            <w:r w:rsidRPr="0016075A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</w:p>
        </w:tc>
      </w:tr>
      <w:tr w:rsidR="00F4642A" w:rsidRPr="0016075A" w:rsidTr="00484D2F">
        <w:tc>
          <w:tcPr>
            <w:tcW w:w="484" w:type="dxa"/>
            <w:vAlign w:val="center"/>
          </w:tcPr>
          <w:p w:rsidR="00F4642A" w:rsidRPr="009B1E70" w:rsidRDefault="0016075A" w:rsidP="009B1E70">
            <w:pPr>
              <w:jc w:val="center"/>
              <w:rPr>
                <w:b/>
                <w:sz w:val="24"/>
                <w:szCs w:val="24"/>
              </w:rPr>
            </w:pPr>
            <w:r w:rsidRPr="009B1E70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2324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</w:p>
        </w:tc>
        <w:tc>
          <w:tcPr>
            <w:tcW w:w="9774" w:type="dxa"/>
          </w:tcPr>
          <w:p w:rsidR="00F4642A" w:rsidRPr="009B1E70" w:rsidRDefault="00F4642A" w:rsidP="0016075A">
            <w:pPr>
              <w:rPr>
                <w:i/>
                <w:iCs/>
                <w:color w:val="C00000"/>
                <w:sz w:val="24"/>
                <w:szCs w:val="24"/>
              </w:rPr>
            </w:pPr>
            <w:r w:rsidRPr="009B1E70">
              <w:rPr>
                <w:color w:val="C00000"/>
                <w:sz w:val="24"/>
                <w:szCs w:val="24"/>
              </w:rPr>
              <w:t>Сопоставительный анализ переводов баллады «А ну, закрой-ка дверь!» и «Старуха, дверь закрой!» Наизусть</w:t>
            </w:r>
            <w:proofErr w:type="gramStart"/>
            <w:r w:rsidRPr="009B1E70">
              <w:rPr>
                <w:color w:val="C00000"/>
                <w:sz w:val="24"/>
                <w:szCs w:val="24"/>
              </w:rPr>
              <w:t>.</w:t>
            </w:r>
            <w:proofErr w:type="gramEnd"/>
            <w:r w:rsidRPr="009B1E70">
              <w:rPr>
                <w:color w:val="C00000"/>
                <w:sz w:val="24"/>
                <w:szCs w:val="24"/>
              </w:rPr>
              <w:t>/</w:t>
            </w:r>
            <w:proofErr w:type="gramStart"/>
            <w:r w:rsidRPr="009B1E70">
              <w:rPr>
                <w:i/>
                <w:iCs/>
                <w:color w:val="C00000"/>
                <w:sz w:val="24"/>
                <w:szCs w:val="24"/>
              </w:rPr>
              <w:t>в</w:t>
            </w:r>
            <w:proofErr w:type="gramEnd"/>
            <w:r w:rsidRPr="009B1E70">
              <w:rPr>
                <w:i/>
                <w:iCs/>
                <w:color w:val="C00000"/>
                <w:sz w:val="24"/>
                <w:szCs w:val="24"/>
              </w:rPr>
              <w:t xml:space="preserve"> классе</w:t>
            </w:r>
          </w:p>
        </w:tc>
        <w:tc>
          <w:tcPr>
            <w:tcW w:w="993" w:type="dxa"/>
          </w:tcPr>
          <w:p w:rsidR="00F4642A" w:rsidRPr="0016075A" w:rsidRDefault="00F4642A" w:rsidP="009B1E70">
            <w:pPr>
              <w:jc w:val="center"/>
              <w:rPr>
                <w:sz w:val="24"/>
                <w:szCs w:val="24"/>
              </w:rPr>
            </w:pPr>
            <w:r w:rsidRPr="0016075A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</w:p>
        </w:tc>
      </w:tr>
      <w:tr w:rsidR="00F4642A" w:rsidRPr="0016075A" w:rsidTr="00484D2F">
        <w:tc>
          <w:tcPr>
            <w:tcW w:w="484" w:type="dxa"/>
            <w:vAlign w:val="center"/>
          </w:tcPr>
          <w:p w:rsidR="00F4642A" w:rsidRPr="009B1E70" w:rsidRDefault="0016075A" w:rsidP="009B1E70">
            <w:pPr>
              <w:jc w:val="center"/>
              <w:rPr>
                <w:b/>
                <w:sz w:val="24"/>
                <w:szCs w:val="24"/>
              </w:rPr>
            </w:pPr>
            <w:r w:rsidRPr="009B1E70">
              <w:rPr>
                <w:b/>
                <w:sz w:val="24"/>
                <w:szCs w:val="24"/>
              </w:rPr>
              <w:lastRenderedPageBreak/>
              <w:t>20</w:t>
            </w:r>
          </w:p>
        </w:tc>
        <w:tc>
          <w:tcPr>
            <w:tcW w:w="2324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</w:p>
        </w:tc>
        <w:tc>
          <w:tcPr>
            <w:tcW w:w="9774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  <w:r w:rsidRPr="0016075A">
              <w:rPr>
                <w:sz w:val="24"/>
                <w:szCs w:val="24"/>
              </w:rPr>
              <w:t xml:space="preserve">Баллада «Леди и кузнец». Сочетание волшебных и бытовых мотивов. </w:t>
            </w:r>
            <w:r w:rsidRPr="0016075A">
              <w:rPr>
                <w:color w:val="339966"/>
                <w:sz w:val="24"/>
                <w:szCs w:val="24"/>
              </w:rPr>
              <w:t xml:space="preserve">Д. </w:t>
            </w:r>
            <w:proofErr w:type="spellStart"/>
            <w:proofErr w:type="gramStart"/>
            <w:r w:rsidRPr="0016075A">
              <w:rPr>
                <w:color w:val="339966"/>
                <w:sz w:val="24"/>
                <w:szCs w:val="24"/>
              </w:rPr>
              <w:t>Соч</w:t>
            </w:r>
            <w:proofErr w:type="spellEnd"/>
            <w:proofErr w:type="gramEnd"/>
            <w:r w:rsidRPr="0016075A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F4642A" w:rsidRPr="0016075A" w:rsidRDefault="00F4642A" w:rsidP="009B1E70">
            <w:pPr>
              <w:jc w:val="center"/>
              <w:rPr>
                <w:sz w:val="24"/>
                <w:szCs w:val="24"/>
              </w:rPr>
            </w:pPr>
            <w:r w:rsidRPr="0016075A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</w:p>
        </w:tc>
      </w:tr>
      <w:tr w:rsidR="00F4642A" w:rsidRPr="0016075A" w:rsidTr="00484D2F">
        <w:tc>
          <w:tcPr>
            <w:tcW w:w="484" w:type="dxa"/>
            <w:vAlign w:val="center"/>
          </w:tcPr>
          <w:p w:rsidR="00F4642A" w:rsidRPr="009B1E70" w:rsidRDefault="0016075A" w:rsidP="009B1E70">
            <w:pPr>
              <w:jc w:val="center"/>
              <w:rPr>
                <w:b/>
                <w:sz w:val="24"/>
                <w:szCs w:val="24"/>
              </w:rPr>
            </w:pPr>
            <w:r w:rsidRPr="009B1E70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2324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</w:p>
        </w:tc>
        <w:tc>
          <w:tcPr>
            <w:tcW w:w="9774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  <w:r w:rsidRPr="0016075A">
              <w:rPr>
                <w:sz w:val="24"/>
                <w:szCs w:val="24"/>
              </w:rPr>
              <w:t>Литературная баллада. Художественный мир литературной баллады. Роберт Стивенсон «Вересковый мёд». Героическая баллада</w:t>
            </w:r>
          </w:p>
        </w:tc>
        <w:tc>
          <w:tcPr>
            <w:tcW w:w="993" w:type="dxa"/>
          </w:tcPr>
          <w:p w:rsidR="00F4642A" w:rsidRPr="0016075A" w:rsidRDefault="00F4642A" w:rsidP="009B1E70">
            <w:pPr>
              <w:jc w:val="center"/>
              <w:rPr>
                <w:sz w:val="24"/>
                <w:szCs w:val="24"/>
              </w:rPr>
            </w:pPr>
            <w:r w:rsidRPr="0016075A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</w:p>
        </w:tc>
      </w:tr>
      <w:tr w:rsidR="00F4642A" w:rsidRPr="0016075A" w:rsidTr="00484D2F">
        <w:tc>
          <w:tcPr>
            <w:tcW w:w="484" w:type="dxa"/>
          </w:tcPr>
          <w:p w:rsidR="00F4642A" w:rsidRPr="009B1E70" w:rsidRDefault="0016075A" w:rsidP="009B1E70">
            <w:pPr>
              <w:jc w:val="center"/>
              <w:rPr>
                <w:b/>
                <w:sz w:val="24"/>
                <w:szCs w:val="24"/>
              </w:rPr>
            </w:pPr>
            <w:r w:rsidRPr="009B1E70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2324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</w:p>
        </w:tc>
        <w:tc>
          <w:tcPr>
            <w:tcW w:w="9774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  <w:r w:rsidRPr="0016075A">
              <w:rPr>
                <w:sz w:val="24"/>
                <w:szCs w:val="24"/>
              </w:rPr>
              <w:t>Лермонтов «Бородино» - национально-патриотическая баллада</w:t>
            </w:r>
          </w:p>
        </w:tc>
        <w:tc>
          <w:tcPr>
            <w:tcW w:w="993" w:type="dxa"/>
          </w:tcPr>
          <w:p w:rsidR="00F4642A" w:rsidRPr="0016075A" w:rsidRDefault="00F4642A" w:rsidP="009B1E70">
            <w:pPr>
              <w:jc w:val="center"/>
              <w:rPr>
                <w:sz w:val="24"/>
                <w:szCs w:val="24"/>
              </w:rPr>
            </w:pPr>
            <w:r w:rsidRPr="0016075A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</w:p>
        </w:tc>
      </w:tr>
      <w:tr w:rsidR="00F4642A" w:rsidRPr="0016075A" w:rsidTr="00484D2F">
        <w:tc>
          <w:tcPr>
            <w:tcW w:w="484" w:type="dxa"/>
            <w:vAlign w:val="center"/>
          </w:tcPr>
          <w:p w:rsidR="00F4642A" w:rsidRPr="009B1E70" w:rsidRDefault="0016075A" w:rsidP="009B1E70">
            <w:pPr>
              <w:jc w:val="center"/>
              <w:rPr>
                <w:b/>
                <w:sz w:val="24"/>
                <w:szCs w:val="24"/>
              </w:rPr>
            </w:pPr>
            <w:r w:rsidRPr="009B1E70"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2324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</w:p>
        </w:tc>
        <w:tc>
          <w:tcPr>
            <w:tcW w:w="9774" w:type="dxa"/>
          </w:tcPr>
          <w:p w:rsidR="00F4642A" w:rsidRPr="009B1E70" w:rsidRDefault="00F4642A" w:rsidP="0016075A">
            <w:pPr>
              <w:rPr>
                <w:i/>
                <w:iCs/>
                <w:color w:val="C00000"/>
                <w:sz w:val="24"/>
                <w:szCs w:val="24"/>
              </w:rPr>
            </w:pPr>
            <w:r w:rsidRPr="009B1E70">
              <w:rPr>
                <w:color w:val="C00000"/>
                <w:sz w:val="24"/>
                <w:szCs w:val="24"/>
              </w:rPr>
              <w:t xml:space="preserve">Подготовка к устному сочинению-рассуждению на тему «Почему М.Ю.Лермонтов называет участников Бородинской битвы богатырями?» </w:t>
            </w:r>
            <w:r w:rsidRPr="009B1E70">
              <w:rPr>
                <w:i/>
                <w:iCs/>
                <w:color w:val="C00000"/>
                <w:sz w:val="24"/>
                <w:szCs w:val="24"/>
              </w:rPr>
              <w:t>дома</w:t>
            </w:r>
          </w:p>
        </w:tc>
        <w:tc>
          <w:tcPr>
            <w:tcW w:w="993" w:type="dxa"/>
          </w:tcPr>
          <w:p w:rsidR="00F4642A" w:rsidRPr="0016075A" w:rsidRDefault="00F4642A" w:rsidP="009B1E70">
            <w:pPr>
              <w:jc w:val="center"/>
              <w:rPr>
                <w:sz w:val="24"/>
                <w:szCs w:val="24"/>
              </w:rPr>
            </w:pPr>
            <w:r w:rsidRPr="0016075A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</w:p>
        </w:tc>
      </w:tr>
      <w:tr w:rsidR="00F4642A" w:rsidRPr="0016075A" w:rsidTr="00484D2F">
        <w:tc>
          <w:tcPr>
            <w:tcW w:w="484" w:type="dxa"/>
            <w:vAlign w:val="center"/>
          </w:tcPr>
          <w:p w:rsidR="00F4642A" w:rsidRPr="009B1E70" w:rsidRDefault="0016075A" w:rsidP="009B1E70">
            <w:pPr>
              <w:jc w:val="center"/>
              <w:rPr>
                <w:b/>
                <w:sz w:val="24"/>
                <w:szCs w:val="24"/>
              </w:rPr>
            </w:pPr>
            <w:r w:rsidRPr="009B1E70"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2324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</w:p>
        </w:tc>
        <w:tc>
          <w:tcPr>
            <w:tcW w:w="9774" w:type="dxa"/>
          </w:tcPr>
          <w:p w:rsidR="00F4642A" w:rsidRPr="009B1E70" w:rsidRDefault="00F4642A" w:rsidP="0016075A">
            <w:pPr>
              <w:rPr>
                <w:i/>
                <w:iCs/>
                <w:color w:val="C00000"/>
                <w:sz w:val="24"/>
                <w:szCs w:val="24"/>
              </w:rPr>
            </w:pPr>
            <w:r w:rsidRPr="009B1E70">
              <w:rPr>
                <w:color w:val="C00000"/>
                <w:sz w:val="24"/>
                <w:szCs w:val="24"/>
              </w:rPr>
              <w:t xml:space="preserve">Комплексный анализ литературно-критической статьи </w:t>
            </w:r>
            <w:proofErr w:type="spellStart"/>
            <w:r w:rsidRPr="009B1E70">
              <w:rPr>
                <w:color w:val="C00000"/>
                <w:sz w:val="24"/>
                <w:szCs w:val="24"/>
              </w:rPr>
              <w:t>С.Наровчатова</w:t>
            </w:r>
            <w:proofErr w:type="spellEnd"/>
            <w:r w:rsidRPr="009B1E70">
              <w:rPr>
                <w:color w:val="C00000"/>
                <w:sz w:val="24"/>
                <w:szCs w:val="24"/>
              </w:rPr>
              <w:t xml:space="preserve"> «Лирика Лермонтова» </w:t>
            </w:r>
            <w:r w:rsidRPr="009B1E70">
              <w:rPr>
                <w:i/>
                <w:iCs/>
                <w:color w:val="C00000"/>
                <w:sz w:val="24"/>
                <w:szCs w:val="24"/>
              </w:rPr>
              <w:t>в классе</w:t>
            </w:r>
          </w:p>
        </w:tc>
        <w:tc>
          <w:tcPr>
            <w:tcW w:w="993" w:type="dxa"/>
          </w:tcPr>
          <w:p w:rsidR="00F4642A" w:rsidRPr="0016075A" w:rsidRDefault="00F4642A" w:rsidP="009B1E70">
            <w:pPr>
              <w:jc w:val="center"/>
              <w:rPr>
                <w:sz w:val="24"/>
                <w:szCs w:val="24"/>
              </w:rPr>
            </w:pPr>
            <w:r w:rsidRPr="0016075A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</w:p>
        </w:tc>
      </w:tr>
      <w:tr w:rsidR="00F4642A" w:rsidRPr="0016075A" w:rsidTr="00484D2F">
        <w:tc>
          <w:tcPr>
            <w:tcW w:w="484" w:type="dxa"/>
            <w:vAlign w:val="center"/>
          </w:tcPr>
          <w:p w:rsidR="00F4642A" w:rsidRPr="009B1E70" w:rsidRDefault="0016075A" w:rsidP="009B1E70">
            <w:pPr>
              <w:jc w:val="center"/>
              <w:rPr>
                <w:b/>
                <w:sz w:val="24"/>
                <w:szCs w:val="24"/>
              </w:rPr>
            </w:pPr>
            <w:r w:rsidRPr="009B1E70"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2324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</w:p>
        </w:tc>
        <w:tc>
          <w:tcPr>
            <w:tcW w:w="9774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  <w:r w:rsidRPr="0016075A">
              <w:rPr>
                <w:sz w:val="24"/>
                <w:szCs w:val="24"/>
              </w:rPr>
              <w:t>Историческая баллада А.К.Толстого «Курган»</w:t>
            </w:r>
          </w:p>
        </w:tc>
        <w:tc>
          <w:tcPr>
            <w:tcW w:w="993" w:type="dxa"/>
          </w:tcPr>
          <w:p w:rsidR="00F4642A" w:rsidRPr="0016075A" w:rsidRDefault="00F4642A" w:rsidP="009B1E70">
            <w:pPr>
              <w:jc w:val="center"/>
              <w:rPr>
                <w:sz w:val="24"/>
                <w:szCs w:val="24"/>
              </w:rPr>
            </w:pPr>
            <w:r w:rsidRPr="0016075A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</w:p>
        </w:tc>
      </w:tr>
      <w:tr w:rsidR="00F4642A" w:rsidRPr="0016075A" w:rsidTr="00484D2F">
        <w:tc>
          <w:tcPr>
            <w:tcW w:w="484" w:type="dxa"/>
            <w:vAlign w:val="center"/>
          </w:tcPr>
          <w:p w:rsidR="00F4642A" w:rsidRPr="009B1E70" w:rsidRDefault="0016075A" w:rsidP="009B1E70">
            <w:pPr>
              <w:jc w:val="center"/>
              <w:rPr>
                <w:b/>
                <w:sz w:val="24"/>
                <w:szCs w:val="24"/>
              </w:rPr>
            </w:pPr>
            <w:r w:rsidRPr="009B1E70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2324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</w:p>
        </w:tc>
        <w:tc>
          <w:tcPr>
            <w:tcW w:w="9774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  <w:r w:rsidRPr="0016075A">
              <w:rPr>
                <w:sz w:val="24"/>
                <w:szCs w:val="24"/>
              </w:rPr>
              <w:t xml:space="preserve">Гёте «Лесной царь». Роберт </w:t>
            </w:r>
            <w:proofErr w:type="spellStart"/>
            <w:r w:rsidRPr="0016075A">
              <w:rPr>
                <w:sz w:val="24"/>
                <w:szCs w:val="24"/>
              </w:rPr>
              <w:t>Саути</w:t>
            </w:r>
            <w:proofErr w:type="spellEnd"/>
            <w:r w:rsidRPr="0016075A">
              <w:rPr>
                <w:sz w:val="24"/>
                <w:szCs w:val="24"/>
              </w:rPr>
              <w:t xml:space="preserve"> «Суд Божий над епископом». Художественный перевод.</w:t>
            </w:r>
          </w:p>
        </w:tc>
        <w:tc>
          <w:tcPr>
            <w:tcW w:w="993" w:type="dxa"/>
          </w:tcPr>
          <w:p w:rsidR="00F4642A" w:rsidRPr="0016075A" w:rsidRDefault="00F4642A" w:rsidP="009B1E70">
            <w:pPr>
              <w:jc w:val="center"/>
              <w:rPr>
                <w:sz w:val="24"/>
                <w:szCs w:val="24"/>
              </w:rPr>
            </w:pPr>
            <w:r w:rsidRPr="0016075A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</w:p>
        </w:tc>
      </w:tr>
      <w:tr w:rsidR="00F4642A" w:rsidRPr="0016075A" w:rsidTr="00484D2F">
        <w:tc>
          <w:tcPr>
            <w:tcW w:w="484" w:type="dxa"/>
            <w:vAlign w:val="center"/>
          </w:tcPr>
          <w:p w:rsidR="00F4642A" w:rsidRPr="009B1E70" w:rsidRDefault="0016075A" w:rsidP="009B1E70">
            <w:pPr>
              <w:jc w:val="center"/>
              <w:rPr>
                <w:b/>
                <w:sz w:val="24"/>
                <w:szCs w:val="24"/>
              </w:rPr>
            </w:pPr>
            <w:r w:rsidRPr="009B1E70"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2324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</w:p>
        </w:tc>
        <w:tc>
          <w:tcPr>
            <w:tcW w:w="9774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  <w:r w:rsidRPr="0016075A">
              <w:rPr>
                <w:sz w:val="24"/>
                <w:szCs w:val="24"/>
              </w:rPr>
              <w:t xml:space="preserve">В.Жуковский «Светлана». Тема верности и её осмысление в русской литературной балладе. </w:t>
            </w:r>
            <w:r w:rsidRPr="0016075A">
              <w:rPr>
                <w:color w:val="FF0000"/>
                <w:sz w:val="24"/>
                <w:szCs w:val="24"/>
              </w:rPr>
              <w:t>Наизусть.</w:t>
            </w:r>
          </w:p>
        </w:tc>
        <w:tc>
          <w:tcPr>
            <w:tcW w:w="993" w:type="dxa"/>
          </w:tcPr>
          <w:p w:rsidR="00F4642A" w:rsidRPr="0016075A" w:rsidRDefault="00F4642A" w:rsidP="009B1E70">
            <w:pPr>
              <w:jc w:val="center"/>
              <w:rPr>
                <w:sz w:val="24"/>
                <w:szCs w:val="24"/>
              </w:rPr>
            </w:pPr>
            <w:r w:rsidRPr="0016075A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</w:p>
        </w:tc>
      </w:tr>
      <w:tr w:rsidR="00F4642A" w:rsidRPr="0016075A" w:rsidTr="00484D2F">
        <w:tc>
          <w:tcPr>
            <w:tcW w:w="484" w:type="dxa"/>
            <w:vAlign w:val="center"/>
          </w:tcPr>
          <w:p w:rsidR="00F4642A" w:rsidRPr="009B1E70" w:rsidRDefault="0016075A" w:rsidP="009B1E70">
            <w:pPr>
              <w:jc w:val="center"/>
              <w:rPr>
                <w:b/>
                <w:sz w:val="24"/>
                <w:szCs w:val="24"/>
              </w:rPr>
            </w:pPr>
            <w:r w:rsidRPr="009B1E70">
              <w:rPr>
                <w:b/>
                <w:sz w:val="24"/>
                <w:szCs w:val="24"/>
              </w:rPr>
              <w:t>28</w:t>
            </w:r>
          </w:p>
          <w:p w:rsidR="009B1E70" w:rsidRPr="009B1E70" w:rsidRDefault="009B1E70" w:rsidP="009B1E70">
            <w:pPr>
              <w:jc w:val="center"/>
              <w:rPr>
                <w:b/>
                <w:sz w:val="24"/>
                <w:szCs w:val="24"/>
              </w:rPr>
            </w:pPr>
            <w:r w:rsidRPr="009B1E70"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2324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</w:p>
        </w:tc>
        <w:tc>
          <w:tcPr>
            <w:tcW w:w="9774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  <w:r w:rsidRPr="0016075A">
              <w:rPr>
                <w:sz w:val="24"/>
                <w:szCs w:val="24"/>
              </w:rPr>
              <w:t xml:space="preserve">Пушкин «Утопленник». М.Лермонтов «Три пальмы. </w:t>
            </w:r>
            <w:proofErr w:type="gramStart"/>
            <w:r w:rsidRPr="0016075A">
              <w:rPr>
                <w:sz w:val="24"/>
                <w:szCs w:val="24"/>
              </w:rPr>
              <w:t>Таинственное</w:t>
            </w:r>
            <w:proofErr w:type="gramEnd"/>
            <w:r w:rsidRPr="0016075A">
              <w:rPr>
                <w:sz w:val="24"/>
                <w:szCs w:val="24"/>
              </w:rPr>
              <w:t xml:space="preserve"> в балладе. Э.Багрицкий «Арбуз» - баллада 20 века</w:t>
            </w:r>
          </w:p>
        </w:tc>
        <w:tc>
          <w:tcPr>
            <w:tcW w:w="993" w:type="dxa"/>
          </w:tcPr>
          <w:p w:rsidR="00F4642A" w:rsidRPr="0016075A" w:rsidRDefault="00F4642A" w:rsidP="009B1E70">
            <w:pPr>
              <w:jc w:val="center"/>
              <w:rPr>
                <w:sz w:val="24"/>
                <w:szCs w:val="24"/>
              </w:rPr>
            </w:pPr>
            <w:r w:rsidRPr="0016075A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</w:p>
        </w:tc>
      </w:tr>
      <w:tr w:rsidR="00F4642A" w:rsidRPr="0016075A" w:rsidTr="00484D2F">
        <w:tc>
          <w:tcPr>
            <w:tcW w:w="484" w:type="dxa"/>
            <w:vAlign w:val="center"/>
          </w:tcPr>
          <w:p w:rsidR="00F4642A" w:rsidRPr="009B1E70" w:rsidRDefault="009B1E70" w:rsidP="009B1E70">
            <w:pPr>
              <w:jc w:val="center"/>
              <w:rPr>
                <w:b/>
                <w:sz w:val="24"/>
                <w:szCs w:val="24"/>
              </w:rPr>
            </w:pPr>
            <w:r w:rsidRPr="009B1E70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2324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</w:p>
        </w:tc>
        <w:tc>
          <w:tcPr>
            <w:tcW w:w="9774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  <w:r w:rsidRPr="0016075A">
              <w:rPr>
                <w:sz w:val="24"/>
                <w:szCs w:val="24"/>
              </w:rPr>
              <w:t>Особенности жанра поэмы. Лермонтов «Беглец»</w:t>
            </w:r>
          </w:p>
        </w:tc>
        <w:tc>
          <w:tcPr>
            <w:tcW w:w="993" w:type="dxa"/>
          </w:tcPr>
          <w:p w:rsidR="00F4642A" w:rsidRPr="0016075A" w:rsidRDefault="0016075A" w:rsidP="009B1E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</w:p>
        </w:tc>
      </w:tr>
      <w:tr w:rsidR="00F4642A" w:rsidRPr="0016075A" w:rsidTr="00484D2F">
        <w:tc>
          <w:tcPr>
            <w:tcW w:w="484" w:type="dxa"/>
            <w:vAlign w:val="center"/>
          </w:tcPr>
          <w:p w:rsidR="00F4642A" w:rsidRDefault="009B1E70" w:rsidP="009B1E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</w:t>
            </w:r>
          </w:p>
          <w:p w:rsidR="009B1E70" w:rsidRPr="0016075A" w:rsidRDefault="009B1E70" w:rsidP="009B1E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2324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  <w:r w:rsidRPr="0016075A">
              <w:rPr>
                <w:sz w:val="24"/>
                <w:szCs w:val="24"/>
              </w:rPr>
              <w:t>Б) духовная литература</w:t>
            </w:r>
          </w:p>
        </w:tc>
        <w:tc>
          <w:tcPr>
            <w:tcW w:w="9774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  <w:r w:rsidRPr="0016075A">
              <w:rPr>
                <w:sz w:val="24"/>
                <w:szCs w:val="24"/>
              </w:rPr>
              <w:t xml:space="preserve">Духовная литература. Религиозные мотивы в стихах русских поэтов. </w:t>
            </w:r>
            <w:r w:rsidRPr="0016075A">
              <w:rPr>
                <w:color w:val="FF0000"/>
                <w:sz w:val="24"/>
                <w:szCs w:val="24"/>
              </w:rPr>
              <w:t>Наизусть.</w:t>
            </w:r>
          </w:p>
        </w:tc>
        <w:tc>
          <w:tcPr>
            <w:tcW w:w="993" w:type="dxa"/>
          </w:tcPr>
          <w:p w:rsidR="00F4642A" w:rsidRPr="0016075A" w:rsidRDefault="00F4642A" w:rsidP="009B1E70">
            <w:pPr>
              <w:jc w:val="center"/>
              <w:rPr>
                <w:sz w:val="24"/>
                <w:szCs w:val="24"/>
              </w:rPr>
            </w:pPr>
            <w:r w:rsidRPr="0016075A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</w:p>
        </w:tc>
      </w:tr>
    </w:tbl>
    <w:p w:rsidR="00F4642A" w:rsidRPr="0016075A" w:rsidRDefault="00F4642A" w:rsidP="00F4642A">
      <w:pPr>
        <w:rPr>
          <w:sz w:val="24"/>
          <w:szCs w:val="24"/>
        </w:rPr>
      </w:pPr>
    </w:p>
    <w:p w:rsidR="00F4642A" w:rsidRPr="0016075A" w:rsidRDefault="00F4642A" w:rsidP="00F4642A">
      <w:pPr>
        <w:rPr>
          <w:b/>
          <w:sz w:val="24"/>
          <w:szCs w:val="24"/>
        </w:rPr>
      </w:pPr>
      <w:r w:rsidRPr="0016075A">
        <w:rPr>
          <w:b/>
          <w:sz w:val="24"/>
          <w:szCs w:val="24"/>
        </w:rPr>
        <w:t xml:space="preserve">Тематическое планирование  </w:t>
      </w:r>
      <w:r w:rsidRPr="0016075A">
        <w:rPr>
          <w:b/>
          <w:sz w:val="24"/>
          <w:szCs w:val="24"/>
          <w:lang w:val="en-US"/>
        </w:rPr>
        <w:t>III</w:t>
      </w:r>
      <w:r w:rsidRPr="0016075A">
        <w:rPr>
          <w:b/>
          <w:sz w:val="24"/>
          <w:szCs w:val="24"/>
        </w:rPr>
        <w:t xml:space="preserve"> четверть   _20__  часов    </w:t>
      </w:r>
    </w:p>
    <w:p w:rsidR="00F4642A" w:rsidRPr="0016075A" w:rsidRDefault="00F4642A" w:rsidP="00F4642A">
      <w:pPr>
        <w:rPr>
          <w:sz w:val="24"/>
          <w:szCs w:val="24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4"/>
        <w:gridCol w:w="2324"/>
        <w:gridCol w:w="9774"/>
        <w:gridCol w:w="993"/>
        <w:gridCol w:w="1559"/>
      </w:tblGrid>
      <w:tr w:rsidR="00F4642A" w:rsidRPr="0016075A" w:rsidTr="00484D2F">
        <w:tc>
          <w:tcPr>
            <w:tcW w:w="484" w:type="dxa"/>
          </w:tcPr>
          <w:p w:rsidR="00F4642A" w:rsidRPr="009B1E70" w:rsidRDefault="00F4642A" w:rsidP="009B1E70">
            <w:pPr>
              <w:jc w:val="center"/>
              <w:rPr>
                <w:b/>
                <w:sz w:val="24"/>
                <w:szCs w:val="24"/>
              </w:rPr>
            </w:pPr>
            <w:r w:rsidRPr="009B1E70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324" w:type="dxa"/>
          </w:tcPr>
          <w:p w:rsidR="00F4642A" w:rsidRPr="009B1E70" w:rsidRDefault="00F4642A" w:rsidP="009B1E70">
            <w:pPr>
              <w:jc w:val="center"/>
              <w:rPr>
                <w:b/>
                <w:sz w:val="24"/>
                <w:szCs w:val="24"/>
              </w:rPr>
            </w:pPr>
            <w:r w:rsidRPr="009B1E70">
              <w:rPr>
                <w:b/>
                <w:sz w:val="24"/>
                <w:szCs w:val="24"/>
              </w:rPr>
              <w:t>Раздел</w:t>
            </w:r>
          </w:p>
        </w:tc>
        <w:tc>
          <w:tcPr>
            <w:tcW w:w="9774" w:type="dxa"/>
          </w:tcPr>
          <w:p w:rsidR="00F4642A" w:rsidRPr="009B1E70" w:rsidRDefault="00F4642A" w:rsidP="009B1E70">
            <w:pPr>
              <w:jc w:val="center"/>
              <w:rPr>
                <w:b/>
                <w:sz w:val="24"/>
                <w:szCs w:val="24"/>
              </w:rPr>
            </w:pPr>
            <w:r w:rsidRPr="009B1E70">
              <w:rPr>
                <w:b/>
                <w:sz w:val="24"/>
                <w:szCs w:val="24"/>
              </w:rPr>
              <w:t>Тема</w:t>
            </w:r>
          </w:p>
          <w:p w:rsidR="00F4642A" w:rsidRPr="009B1E70" w:rsidRDefault="00F4642A" w:rsidP="009B1E7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F4642A" w:rsidRPr="009B1E70" w:rsidRDefault="00F4642A" w:rsidP="009B1E70">
            <w:pPr>
              <w:jc w:val="center"/>
              <w:rPr>
                <w:b/>
                <w:sz w:val="24"/>
                <w:szCs w:val="24"/>
              </w:rPr>
            </w:pPr>
            <w:r w:rsidRPr="009B1E70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1559" w:type="dxa"/>
          </w:tcPr>
          <w:p w:rsidR="00F4642A" w:rsidRPr="009B1E70" w:rsidRDefault="009B1E70" w:rsidP="009B1E70">
            <w:pPr>
              <w:jc w:val="center"/>
              <w:rPr>
                <w:b/>
                <w:sz w:val="24"/>
                <w:szCs w:val="24"/>
              </w:rPr>
            </w:pPr>
            <w:r w:rsidRPr="009B1E70">
              <w:rPr>
                <w:b/>
                <w:sz w:val="24"/>
                <w:szCs w:val="24"/>
              </w:rPr>
              <w:t>Дата</w:t>
            </w:r>
          </w:p>
        </w:tc>
      </w:tr>
      <w:tr w:rsidR="00F4642A" w:rsidRPr="0016075A" w:rsidTr="00484D2F">
        <w:tc>
          <w:tcPr>
            <w:tcW w:w="484" w:type="dxa"/>
            <w:vAlign w:val="center"/>
          </w:tcPr>
          <w:p w:rsidR="00F4642A" w:rsidRPr="0016075A" w:rsidRDefault="009B1E70" w:rsidP="009B1E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2324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  <w:r w:rsidRPr="0016075A">
              <w:rPr>
                <w:sz w:val="24"/>
                <w:szCs w:val="24"/>
              </w:rPr>
              <w:t>В) эпос</w:t>
            </w:r>
          </w:p>
        </w:tc>
        <w:tc>
          <w:tcPr>
            <w:tcW w:w="9774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  <w:r w:rsidRPr="0016075A">
              <w:rPr>
                <w:sz w:val="24"/>
                <w:szCs w:val="24"/>
              </w:rPr>
              <w:t>Эпические произведения. Эпос.</w:t>
            </w:r>
          </w:p>
        </w:tc>
        <w:tc>
          <w:tcPr>
            <w:tcW w:w="993" w:type="dxa"/>
          </w:tcPr>
          <w:p w:rsidR="00F4642A" w:rsidRPr="0016075A" w:rsidRDefault="00F4642A" w:rsidP="009B1E70">
            <w:pPr>
              <w:jc w:val="center"/>
              <w:rPr>
                <w:sz w:val="24"/>
                <w:szCs w:val="24"/>
              </w:rPr>
            </w:pPr>
            <w:r w:rsidRPr="0016075A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</w:p>
        </w:tc>
      </w:tr>
      <w:tr w:rsidR="00F4642A" w:rsidRPr="0016075A" w:rsidTr="00484D2F">
        <w:tc>
          <w:tcPr>
            <w:tcW w:w="484" w:type="dxa"/>
            <w:vAlign w:val="center"/>
          </w:tcPr>
          <w:p w:rsidR="00F4642A" w:rsidRPr="0016075A" w:rsidRDefault="009B1E70" w:rsidP="009B1E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2324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</w:p>
        </w:tc>
        <w:tc>
          <w:tcPr>
            <w:tcW w:w="9774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  <w:r w:rsidRPr="0016075A">
              <w:rPr>
                <w:sz w:val="24"/>
                <w:szCs w:val="24"/>
              </w:rPr>
              <w:t>Преданья старины глубокой…</w:t>
            </w:r>
          </w:p>
        </w:tc>
        <w:tc>
          <w:tcPr>
            <w:tcW w:w="993" w:type="dxa"/>
          </w:tcPr>
          <w:p w:rsidR="00F4642A" w:rsidRPr="0016075A" w:rsidRDefault="00F4642A" w:rsidP="009B1E70">
            <w:pPr>
              <w:jc w:val="center"/>
              <w:rPr>
                <w:sz w:val="24"/>
                <w:szCs w:val="24"/>
              </w:rPr>
            </w:pPr>
            <w:r w:rsidRPr="0016075A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</w:p>
        </w:tc>
      </w:tr>
      <w:tr w:rsidR="00F4642A" w:rsidRPr="0016075A" w:rsidTr="00484D2F">
        <w:tc>
          <w:tcPr>
            <w:tcW w:w="484" w:type="dxa"/>
          </w:tcPr>
          <w:p w:rsidR="00F4642A" w:rsidRPr="0016075A" w:rsidRDefault="009B1E70" w:rsidP="009B1E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2324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</w:p>
        </w:tc>
        <w:tc>
          <w:tcPr>
            <w:tcW w:w="9774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  <w:r w:rsidRPr="0016075A">
              <w:rPr>
                <w:sz w:val="24"/>
                <w:szCs w:val="24"/>
              </w:rPr>
              <w:t xml:space="preserve">Эпические мотивы русской поэзии. А.С.Пушкин «Песни о Стеньке </w:t>
            </w:r>
            <w:proofErr w:type="gramStart"/>
            <w:r w:rsidRPr="0016075A">
              <w:rPr>
                <w:sz w:val="24"/>
                <w:szCs w:val="24"/>
              </w:rPr>
              <w:t>Разине</w:t>
            </w:r>
            <w:proofErr w:type="gramEnd"/>
            <w:r w:rsidRPr="0016075A">
              <w:rPr>
                <w:sz w:val="24"/>
                <w:szCs w:val="24"/>
              </w:rPr>
              <w:t>». Эпические мотивы в произведениях А.К.Толстого «Илья Муромец»</w:t>
            </w:r>
          </w:p>
        </w:tc>
        <w:tc>
          <w:tcPr>
            <w:tcW w:w="993" w:type="dxa"/>
          </w:tcPr>
          <w:p w:rsidR="00F4642A" w:rsidRPr="0016075A" w:rsidRDefault="00F4642A" w:rsidP="009B1E70">
            <w:pPr>
              <w:jc w:val="center"/>
              <w:rPr>
                <w:sz w:val="24"/>
                <w:szCs w:val="24"/>
              </w:rPr>
            </w:pPr>
            <w:r w:rsidRPr="0016075A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</w:p>
        </w:tc>
      </w:tr>
      <w:tr w:rsidR="00F4642A" w:rsidRPr="0016075A" w:rsidTr="00484D2F">
        <w:tc>
          <w:tcPr>
            <w:tcW w:w="484" w:type="dxa"/>
            <w:vAlign w:val="center"/>
          </w:tcPr>
          <w:p w:rsidR="00F4642A" w:rsidRPr="0016075A" w:rsidRDefault="009B1E70" w:rsidP="009B1E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2324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</w:p>
        </w:tc>
        <w:tc>
          <w:tcPr>
            <w:tcW w:w="9774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  <w:r w:rsidRPr="0016075A">
              <w:rPr>
                <w:sz w:val="24"/>
                <w:szCs w:val="24"/>
              </w:rPr>
              <w:t xml:space="preserve">Эпические мотивы в произведениях Бунина и Васнецова. Эпические мотивы в балладе Гумилёва «Змей». </w:t>
            </w:r>
            <w:r w:rsidRPr="0016075A">
              <w:rPr>
                <w:color w:val="339966"/>
                <w:sz w:val="24"/>
                <w:szCs w:val="24"/>
              </w:rPr>
              <w:t>Создание былины.</w:t>
            </w:r>
          </w:p>
        </w:tc>
        <w:tc>
          <w:tcPr>
            <w:tcW w:w="993" w:type="dxa"/>
          </w:tcPr>
          <w:p w:rsidR="00F4642A" w:rsidRPr="0016075A" w:rsidRDefault="00F4642A" w:rsidP="009B1E70">
            <w:pPr>
              <w:jc w:val="center"/>
              <w:rPr>
                <w:sz w:val="24"/>
                <w:szCs w:val="24"/>
              </w:rPr>
            </w:pPr>
            <w:r w:rsidRPr="0016075A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</w:p>
        </w:tc>
      </w:tr>
      <w:tr w:rsidR="00F4642A" w:rsidRPr="0016075A" w:rsidTr="00484D2F">
        <w:tc>
          <w:tcPr>
            <w:tcW w:w="484" w:type="dxa"/>
            <w:vAlign w:val="center"/>
          </w:tcPr>
          <w:p w:rsidR="00F4642A" w:rsidRPr="0016075A" w:rsidRDefault="009B1E70" w:rsidP="009B1E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37</w:t>
            </w:r>
          </w:p>
        </w:tc>
        <w:tc>
          <w:tcPr>
            <w:tcW w:w="2324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</w:p>
        </w:tc>
        <w:tc>
          <w:tcPr>
            <w:tcW w:w="9774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  <w:r w:rsidRPr="0016075A">
              <w:rPr>
                <w:sz w:val="24"/>
                <w:szCs w:val="24"/>
              </w:rPr>
              <w:t xml:space="preserve">Жанр романа. Слово о Пушкине. Роман «Дубровский» </w:t>
            </w:r>
          </w:p>
        </w:tc>
        <w:tc>
          <w:tcPr>
            <w:tcW w:w="993" w:type="dxa"/>
          </w:tcPr>
          <w:p w:rsidR="00F4642A" w:rsidRPr="0016075A" w:rsidRDefault="00F4642A" w:rsidP="009B1E70">
            <w:pPr>
              <w:jc w:val="center"/>
              <w:rPr>
                <w:sz w:val="24"/>
                <w:szCs w:val="24"/>
              </w:rPr>
            </w:pPr>
            <w:r w:rsidRPr="0016075A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</w:p>
        </w:tc>
      </w:tr>
      <w:tr w:rsidR="00F4642A" w:rsidRPr="0016075A" w:rsidTr="00484D2F">
        <w:tc>
          <w:tcPr>
            <w:tcW w:w="484" w:type="dxa"/>
            <w:vAlign w:val="center"/>
          </w:tcPr>
          <w:p w:rsidR="00F4642A" w:rsidRPr="0016075A" w:rsidRDefault="009B1E70" w:rsidP="009B1E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2324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</w:p>
        </w:tc>
        <w:tc>
          <w:tcPr>
            <w:tcW w:w="9774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  <w:r w:rsidRPr="0016075A">
              <w:rPr>
                <w:sz w:val="24"/>
                <w:szCs w:val="24"/>
              </w:rPr>
              <w:t xml:space="preserve">Суд. Владимир Дубровский в </w:t>
            </w:r>
            <w:proofErr w:type="spellStart"/>
            <w:r w:rsidRPr="0016075A">
              <w:rPr>
                <w:sz w:val="24"/>
                <w:szCs w:val="24"/>
              </w:rPr>
              <w:t>Кистенёвке</w:t>
            </w:r>
            <w:proofErr w:type="spellEnd"/>
            <w:r w:rsidRPr="0016075A"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F4642A" w:rsidRPr="0016075A" w:rsidRDefault="00F4642A" w:rsidP="009B1E70">
            <w:pPr>
              <w:jc w:val="center"/>
              <w:rPr>
                <w:sz w:val="24"/>
                <w:szCs w:val="24"/>
              </w:rPr>
            </w:pPr>
            <w:r w:rsidRPr="0016075A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</w:p>
        </w:tc>
      </w:tr>
      <w:tr w:rsidR="00F4642A" w:rsidRPr="0016075A" w:rsidTr="00484D2F">
        <w:tc>
          <w:tcPr>
            <w:tcW w:w="484" w:type="dxa"/>
            <w:vAlign w:val="center"/>
          </w:tcPr>
          <w:p w:rsidR="00F4642A" w:rsidRPr="0016075A" w:rsidRDefault="009B1E70" w:rsidP="009B1E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</w:t>
            </w:r>
          </w:p>
        </w:tc>
        <w:tc>
          <w:tcPr>
            <w:tcW w:w="2324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</w:p>
        </w:tc>
        <w:tc>
          <w:tcPr>
            <w:tcW w:w="9774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  <w:r w:rsidRPr="0016075A">
              <w:rPr>
                <w:sz w:val="24"/>
                <w:szCs w:val="24"/>
              </w:rPr>
              <w:t>Образ Владимира Дубровского</w:t>
            </w:r>
          </w:p>
        </w:tc>
        <w:tc>
          <w:tcPr>
            <w:tcW w:w="993" w:type="dxa"/>
          </w:tcPr>
          <w:p w:rsidR="00F4642A" w:rsidRPr="0016075A" w:rsidRDefault="00F4642A" w:rsidP="009B1E70">
            <w:pPr>
              <w:jc w:val="center"/>
              <w:rPr>
                <w:sz w:val="24"/>
                <w:szCs w:val="24"/>
              </w:rPr>
            </w:pPr>
            <w:r w:rsidRPr="0016075A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</w:p>
        </w:tc>
      </w:tr>
      <w:tr w:rsidR="00F4642A" w:rsidRPr="0016075A" w:rsidTr="00484D2F">
        <w:tc>
          <w:tcPr>
            <w:tcW w:w="484" w:type="dxa"/>
            <w:vAlign w:val="center"/>
          </w:tcPr>
          <w:p w:rsidR="00F4642A" w:rsidRDefault="009B1E70" w:rsidP="009B1E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</w:t>
            </w:r>
          </w:p>
          <w:p w:rsidR="009B1E70" w:rsidRPr="0016075A" w:rsidRDefault="009B1E70" w:rsidP="009B1E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41</w:t>
            </w:r>
          </w:p>
        </w:tc>
        <w:tc>
          <w:tcPr>
            <w:tcW w:w="2324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</w:p>
        </w:tc>
        <w:tc>
          <w:tcPr>
            <w:tcW w:w="9774" w:type="dxa"/>
          </w:tcPr>
          <w:p w:rsidR="00F4642A" w:rsidRPr="009B1E70" w:rsidRDefault="00F4642A" w:rsidP="0016075A">
            <w:pPr>
              <w:rPr>
                <w:i/>
                <w:iCs/>
                <w:color w:val="C00000"/>
                <w:sz w:val="24"/>
                <w:szCs w:val="24"/>
              </w:rPr>
            </w:pPr>
            <w:r w:rsidRPr="009B1E70">
              <w:rPr>
                <w:color w:val="C00000"/>
                <w:sz w:val="24"/>
                <w:szCs w:val="24"/>
              </w:rPr>
              <w:t xml:space="preserve">Обучающее изложение с элементами рассуждения «Какую роль сыграл </w:t>
            </w:r>
            <w:proofErr w:type="spellStart"/>
            <w:r w:rsidRPr="009B1E70">
              <w:rPr>
                <w:color w:val="C00000"/>
                <w:sz w:val="24"/>
                <w:szCs w:val="24"/>
              </w:rPr>
              <w:t>Шабашкин</w:t>
            </w:r>
            <w:proofErr w:type="spellEnd"/>
            <w:r w:rsidRPr="009B1E70">
              <w:rPr>
                <w:color w:val="C00000"/>
                <w:sz w:val="24"/>
                <w:szCs w:val="24"/>
              </w:rPr>
              <w:t xml:space="preserve"> в судьбе Дубровских?» </w:t>
            </w:r>
            <w:r w:rsidRPr="009B1E70">
              <w:rPr>
                <w:i/>
                <w:iCs/>
                <w:color w:val="C00000"/>
                <w:sz w:val="24"/>
                <w:szCs w:val="24"/>
              </w:rPr>
              <w:t xml:space="preserve">в </w:t>
            </w:r>
            <w:proofErr w:type="spellStart"/>
            <w:r w:rsidRPr="009B1E70">
              <w:rPr>
                <w:i/>
                <w:iCs/>
                <w:color w:val="C00000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993" w:type="dxa"/>
          </w:tcPr>
          <w:p w:rsidR="00F4642A" w:rsidRPr="0016075A" w:rsidRDefault="00F4642A" w:rsidP="009B1E70">
            <w:pPr>
              <w:jc w:val="center"/>
              <w:rPr>
                <w:sz w:val="24"/>
                <w:szCs w:val="24"/>
              </w:rPr>
            </w:pPr>
            <w:r w:rsidRPr="0016075A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</w:p>
        </w:tc>
      </w:tr>
      <w:tr w:rsidR="00F4642A" w:rsidRPr="0016075A" w:rsidTr="00484D2F">
        <w:tc>
          <w:tcPr>
            <w:tcW w:w="484" w:type="dxa"/>
            <w:vAlign w:val="center"/>
          </w:tcPr>
          <w:p w:rsidR="00F4642A" w:rsidRPr="0016075A" w:rsidRDefault="009B1E70" w:rsidP="009B1E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42</w:t>
            </w:r>
          </w:p>
        </w:tc>
        <w:tc>
          <w:tcPr>
            <w:tcW w:w="2324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</w:p>
        </w:tc>
        <w:tc>
          <w:tcPr>
            <w:tcW w:w="9774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  <w:r w:rsidRPr="0016075A">
              <w:rPr>
                <w:sz w:val="24"/>
                <w:szCs w:val="24"/>
              </w:rPr>
              <w:t>Благородство поступков Дубровского</w:t>
            </w:r>
          </w:p>
        </w:tc>
        <w:tc>
          <w:tcPr>
            <w:tcW w:w="993" w:type="dxa"/>
          </w:tcPr>
          <w:p w:rsidR="00F4642A" w:rsidRPr="0016075A" w:rsidRDefault="00F4642A" w:rsidP="009B1E70">
            <w:pPr>
              <w:jc w:val="center"/>
              <w:rPr>
                <w:sz w:val="24"/>
                <w:szCs w:val="24"/>
              </w:rPr>
            </w:pPr>
            <w:r w:rsidRPr="0016075A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</w:p>
        </w:tc>
      </w:tr>
      <w:tr w:rsidR="00F4642A" w:rsidRPr="0016075A" w:rsidTr="00484D2F">
        <w:tc>
          <w:tcPr>
            <w:tcW w:w="484" w:type="dxa"/>
            <w:vAlign w:val="center"/>
          </w:tcPr>
          <w:p w:rsidR="00F4642A" w:rsidRPr="0016075A" w:rsidRDefault="009B1E70" w:rsidP="009B1E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43</w:t>
            </w:r>
          </w:p>
        </w:tc>
        <w:tc>
          <w:tcPr>
            <w:tcW w:w="2324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</w:p>
        </w:tc>
        <w:tc>
          <w:tcPr>
            <w:tcW w:w="9774" w:type="dxa"/>
          </w:tcPr>
          <w:p w:rsidR="00F4642A" w:rsidRPr="0016075A" w:rsidRDefault="00F4642A" w:rsidP="0016075A">
            <w:pPr>
              <w:pStyle w:val="2"/>
              <w:rPr>
                <w:sz w:val="24"/>
                <w:szCs w:val="24"/>
              </w:rPr>
            </w:pPr>
            <w:r w:rsidRPr="0016075A">
              <w:rPr>
                <w:sz w:val="24"/>
                <w:szCs w:val="24"/>
              </w:rPr>
              <w:t>Творческая работа</w:t>
            </w:r>
          </w:p>
        </w:tc>
        <w:tc>
          <w:tcPr>
            <w:tcW w:w="993" w:type="dxa"/>
          </w:tcPr>
          <w:p w:rsidR="00F4642A" w:rsidRPr="0016075A" w:rsidRDefault="00F4642A" w:rsidP="009B1E70">
            <w:pPr>
              <w:jc w:val="center"/>
              <w:rPr>
                <w:sz w:val="24"/>
                <w:szCs w:val="24"/>
              </w:rPr>
            </w:pPr>
            <w:r w:rsidRPr="0016075A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</w:p>
        </w:tc>
      </w:tr>
      <w:tr w:rsidR="00F4642A" w:rsidRPr="0016075A" w:rsidTr="00484D2F">
        <w:tc>
          <w:tcPr>
            <w:tcW w:w="484" w:type="dxa"/>
            <w:vAlign w:val="center"/>
          </w:tcPr>
          <w:p w:rsidR="00F4642A" w:rsidRDefault="009B1E70" w:rsidP="009B1E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44</w:t>
            </w:r>
          </w:p>
          <w:p w:rsidR="009B1E70" w:rsidRPr="0016075A" w:rsidRDefault="009B1E70" w:rsidP="009B1E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2324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</w:p>
        </w:tc>
        <w:tc>
          <w:tcPr>
            <w:tcW w:w="9774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  <w:r w:rsidRPr="0016075A">
              <w:rPr>
                <w:sz w:val="24"/>
                <w:szCs w:val="24"/>
              </w:rPr>
              <w:t>Любовь в романе «</w:t>
            </w:r>
            <w:proofErr w:type="gramStart"/>
            <w:r w:rsidRPr="0016075A">
              <w:rPr>
                <w:sz w:val="24"/>
                <w:szCs w:val="24"/>
              </w:rPr>
              <w:t>Дубровский</w:t>
            </w:r>
            <w:proofErr w:type="gramEnd"/>
            <w:r w:rsidRPr="0016075A">
              <w:rPr>
                <w:sz w:val="24"/>
                <w:szCs w:val="24"/>
              </w:rPr>
              <w:t>» Какие обстоятельства заставили Дубровского стать разбойником?</w:t>
            </w:r>
          </w:p>
        </w:tc>
        <w:tc>
          <w:tcPr>
            <w:tcW w:w="993" w:type="dxa"/>
          </w:tcPr>
          <w:p w:rsidR="00F4642A" w:rsidRPr="0016075A" w:rsidRDefault="00F4642A" w:rsidP="009B1E70">
            <w:pPr>
              <w:jc w:val="center"/>
              <w:rPr>
                <w:sz w:val="24"/>
                <w:szCs w:val="24"/>
              </w:rPr>
            </w:pPr>
            <w:r w:rsidRPr="0016075A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</w:p>
        </w:tc>
      </w:tr>
      <w:tr w:rsidR="00F4642A" w:rsidRPr="0016075A" w:rsidTr="00484D2F">
        <w:tc>
          <w:tcPr>
            <w:tcW w:w="484" w:type="dxa"/>
            <w:vAlign w:val="center"/>
          </w:tcPr>
          <w:p w:rsidR="00F4642A" w:rsidRPr="0016075A" w:rsidRDefault="009B1E70" w:rsidP="009B1E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46</w:t>
            </w:r>
          </w:p>
        </w:tc>
        <w:tc>
          <w:tcPr>
            <w:tcW w:w="2324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</w:p>
        </w:tc>
        <w:tc>
          <w:tcPr>
            <w:tcW w:w="9774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  <w:r w:rsidRPr="0016075A">
              <w:rPr>
                <w:sz w:val="24"/>
                <w:szCs w:val="24"/>
              </w:rPr>
              <w:t>Особенность романа эпохи Возрождения. Тема войны в романе Рабле.</w:t>
            </w:r>
          </w:p>
        </w:tc>
        <w:tc>
          <w:tcPr>
            <w:tcW w:w="993" w:type="dxa"/>
          </w:tcPr>
          <w:p w:rsidR="00F4642A" w:rsidRPr="0016075A" w:rsidRDefault="00F4642A" w:rsidP="009B1E70">
            <w:pPr>
              <w:jc w:val="center"/>
              <w:rPr>
                <w:sz w:val="24"/>
                <w:szCs w:val="24"/>
              </w:rPr>
            </w:pPr>
            <w:r w:rsidRPr="0016075A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</w:p>
        </w:tc>
      </w:tr>
      <w:tr w:rsidR="00F4642A" w:rsidRPr="0016075A" w:rsidTr="00484D2F">
        <w:tc>
          <w:tcPr>
            <w:tcW w:w="484" w:type="dxa"/>
            <w:vAlign w:val="center"/>
          </w:tcPr>
          <w:p w:rsidR="00F4642A" w:rsidRPr="0016075A" w:rsidRDefault="009B1E70" w:rsidP="009B1E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</w:t>
            </w:r>
          </w:p>
        </w:tc>
        <w:tc>
          <w:tcPr>
            <w:tcW w:w="2324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</w:p>
        </w:tc>
        <w:tc>
          <w:tcPr>
            <w:tcW w:w="9774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  <w:r w:rsidRPr="0016075A">
              <w:rPr>
                <w:sz w:val="24"/>
                <w:szCs w:val="24"/>
              </w:rPr>
              <w:t>Последствия войны в романе «</w:t>
            </w:r>
            <w:proofErr w:type="spellStart"/>
            <w:r w:rsidRPr="0016075A">
              <w:rPr>
                <w:sz w:val="24"/>
                <w:szCs w:val="24"/>
              </w:rPr>
              <w:t>Гаргантюа</w:t>
            </w:r>
            <w:proofErr w:type="spellEnd"/>
            <w:r w:rsidRPr="0016075A">
              <w:rPr>
                <w:sz w:val="24"/>
                <w:szCs w:val="24"/>
              </w:rPr>
              <w:t xml:space="preserve"> и </w:t>
            </w:r>
            <w:proofErr w:type="spellStart"/>
            <w:r w:rsidRPr="0016075A">
              <w:rPr>
                <w:sz w:val="24"/>
                <w:szCs w:val="24"/>
              </w:rPr>
              <w:t>Пантагрюэль</w:t>
            </w:r>
            <w:proofErr w:type="spellEnd"/>
            <w:r w:rsidRPr="0016075A">
              <w:rPr>
                <w:sz w:val="24"/>
                <w:szCs w:val="24"/>
              </w:rPr>
              <w:t>». Выборочный анализ эпизодов романа.</w:t>
            </w:r>
          </w:p>
        </w:tc>
        <w:tc>
          <w:tcPr>
            <w:tcW w:w="993" w:type="dxa"/>
          </w:tcPr>
          <w:p w:rsidR="00F4642A" w:rsidRPr="0016075A" w:rsidRDefault="00F4642A" w:rsidP="009B1E70">
            <w:pPr>
              <w:jc w:val="center"/>
              <w:rPr>
                <w:sz w:val="24"/>
                <w:szCs w:val="24"/>
              </w:rPr>
            </w:pPr>
            <w:r w:rsidRPr="0016075A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</w:p>
        </w:tc>
      </w:tr>
      <w:tr w:rsidR="00F4642A" w:rsidRPr="0016075A" w:rsidTr="00484D2F">
        <w:tc>
          <w:tcPr>
            <w:tcW w:w="484" w:type="dxa"/>
            <w:vAlign w:val="center"/>
          </w:tcPr>
          <w:p w:rsidR="00F4642A" w:rsidRPr="0016075A" w:rsidRDefault="009B1E70" w:rsidP="009B1E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48</w:t>
            </w:r>
          </w:p>
        </w:tc>
        <w:tc>
          <w:tcPr>
            <w:tcW w:w="2324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</w:p>
        </w:tc>
        <w:tc>
          <w:tcPr>
            <w:tcW w:w="9774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  <w:r w:rsidRPr="0016075A">
              <w:rPr>
                <w:sz w:val="24"/>
                <w:szCs w:val="24"/>
              </w:rPr>
              <w:t>Мечта Рабле о чудесном и гармоничном мире</w:t>
            </w:r>
          </w:p>
        </w:tc>
        <w:tc>
          <w:tcPr>
            <w:tcW w:w="993" w:type="dxa"/>
          </w:tcPr>
          <w:p w:rsidR="00F4642A" w:rsidRPr="0016075A" w:rsidRDefault="00F4642A" w:rsidP="009B1E70">
            <w:pPr>
              <w:jc w:val="center"/>
              <w:rPr>
                <w:sz w:val="24"/>
                <w:szCs w:val="24"/>
              </w:rPr>
            </w:pPr>
            <w:r w:rsidRPr="0016075A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</w:p>
        </w:tc>
      </w:tr>
      <w:tr w:rsidR="00F4642A" w:rsidRPr="0016075A" w:rsidTr="00484D2F">
        <w:tc>
          <w:tcPr>
            <w:tcW w:w="484" w:type="dxa"/>
            <w:vAlign w:val="center"/>
          </w:tcPr>
          <w:p w:rsidR="00F4642A" w:rsidRDefault="009B1E70" w:rsidP="009B1E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</w:t>
            </w:r>
          </w:p>
          <w:p w:rsidR="009B1E70" w:rsidRPr="0016075A" w:rsidRDefault="009B1E70" w:rsidP="009B1E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2324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</w:p>
        </w:tc>
        <w:tc>
          <w:tcPr>
            <w:tcW w:w="9774" w:type="dxa"/>
          </w:tcPr>
          <w:p w:rsidR="00F4642A" w:rsidRPr="009B1E70" w:rsidRDefault="00F4642A" w:rsidP="0016075A">
            <w:pPr>
              <w:rPr>
                <w:color w:val="C00000"/>
                <w:sz w:val="24"/>
                <w:szCs w:val="24"/>
              </w:rPr>
            </w:pPr>
            <w:r w:rsidRPr="009B1E70">
              <w:rPr>
                <w:color w:val="C00000"/>
                <w:sz w:val="24"/>
                <w:szCs w:val="24"/>
              </w:rPr>
              <w:t>В</w:t>
            </w:r>
            <w:r w:rsidR="009B1E70">
              <w:rPr>
                <w:color w:val="C00000"/>
                <w:sz w:val="24"/>
                <w:szCs w:val="24"/>
              </w:rPr>
              <w:t>/</w:t>
            </w:r>
            <w:proofErr w:type="gramStart"/>
            <w:r w:rsidR="009B1E70">
              <w:rPr>
                <w:color w:val="C00000"/>
                <w:sz w:val="24"/>
                <w:szCs w:val="24"/>
              </w:rPr>
              <w:t>ч</w:t>
            </w:r>
            <w:proofErr w:type="gramEnd"/>
            <w:r w:rsidR="009B1E70">
              <w:rPr>
                <w:color w:val="C00000"/>
                <w:sz w:val="24"/>
                <w:szCs w:val="24"/>
              </w:rPr>
              <w:t xml:space="preserve"> С</w:t>
            </w:r>
            <w:r w:rsidRPr="009B1E70">
              <w:rPr>
                <w:color w:val="C00000"/>
                <w:sz w:val="24"/>
                <w:szCs w:val="24"/>
              </w:rPr>
              <w:t xml:space="preserve">оздание сюжета для романа. Свифт, Дефо, </w:t>
            </w:r>
            <w:proofErr w:type="spellStart"/>
            <w:r w:rsidRPr="009B1E70">
              <w:rPr>
                <w:color w:val="C00000"/>
                <w:sz w:val="24"/>
                <w:szCs w:val="24"/>
              </w:rPr>
              <w:t>Распе</w:t>
            </w:r>
            <w:proofErr w:type="spellEnd"/>
          </w:p>
        </w:tc>
        <w:tc>
          <w:tcPr>
            <w:tcW w:w="993" w:type="dxa"/>
          </w:tcPr>
          <w:p w:rsidR="00F4642A" w:rsidRPr="0016075A" w:rsidRDefault="00F4642A" w:rsidP="009B1E70">
            <w:pPr>
              <w:jc w:val="center"/>
              <w:rPr>
                <w:sz w:val="24"/>
                <w:szCs w:val="24"/>
              </w:rPr>
            </w:pPr>
            <w:r w:rsidRPr="0016075A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</w:p>
        </w:tc>
      </w:tr>
      <w:tr w:rsidR="00F4642A" w:rsidRPr="0016075A" w:rsidTr="00484D2F">
        <w:tc>
          <w:tcPr>
            <w:tcW w:w="484" w:type="dxa"/>
            <w:vAlign w:val="center"/>
          </w:tcPr>
          <w:p w:rsidR="00F4642A" w:rsidRDefault="009B1E70" w:rsidP="009B1E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51</w:t>
            </w:r>
          </w:p>
          <w:p w:rsidR="009B1E70" w:rsidRPr="0016075A" w:rsidRDefault="009B1E70" w:rsidP="009B1E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52</w:t>
            </w:r>
          </w:p>
        </w:tc>
        <w:tc>
          <w:tcPr>
            <w:tcW w:w="2324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</w:p>
        </w:tc>
        <w:tc>
          <w:tcPr>
            <w:tcW w:w="9774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  <w:r w:rsidRPr="0016075A">
              <w:rPr>
                <w:sz w:val="24"/>
                <w:szCs w:val="24"/>
              </w:rPr>
              <w:t xml:space="preserve">Урок – игра </w:t>
            </w:r>
          </w:p>
        </w:tc>
        <w:tc>
          <w:tcPr>
            <w:tcW w:w="993" w:type="dxa"/>
          </w:tcPr>
          <w:p w:rsidR="00F4642A" w:rsidRPr="0016075A" w:rsidRDefault="00F4642A" w:rsidP="009B1E70">
            <w:pPr>
              <w:jc w:val="center"/>
              <w:rPr>
                <w:sz w:val="24"/>
                <w:szCs w:val="24"/>
              </w:rPr>
            </w:pPr>
            <w:r w:rsidRPr="0016075A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</w:p>
        </w:tc>
      </w:tr>
    </w:tbl>
    <w:p w:rsidR="00F4642A" w:rsidRPr="0016075A" w:rsidRDefault="00F4642A" w:rsidP="00F4642A">
      <w:pPr>
        <w:rPr>
          <w:b/>
          <w:sz w:val="24"/>
          <w:szCs w:val="24"/>
        </w:rPr>
      </w:pPr>
    </w:p>
    <w:p w:rsidR="00F4642A" w:rsidRPr="0016075A" w:rsidRDefault="00F4642A" w:rsidP="00F4642A">
      <w:pPr>
        <w:rPr>
          <w:b/>
          <w:sz w:val="24"/>
          <w:szCs w:val="24"/>
        </w:rPr>
      </w:pPr>
      <w:r w:rsidRPr="0016075A">
        <w:rPr>
          <w:b/>
          <w:sz w:val="24"/>
          <w:szCs w:val="24"/>
        </w:rPr>
        <w:t xml:space="preserve">Тематическое планирование   </w:t>
      </w:r>
      <w:r w:rsidRPr="0016075A">
        <w:rPr>
          <w:b/>
          <w:sz w:val="24"/>
          <w:szCs w:val="24"/>
          <w:lang w:val="en-US"/>
        </w:rPr>
        <w:t>VI</w:t>
      </w:r>
      <w:r w:rsidRPr="0016075A">
        <w:rPr>
          <w:b/>
          <w:sz w:val="24"/>
          <w:szCs w:val="24"/>
        </w:rPr>
        <w:t xml:space="preserve"> четверть   __16__  часов    </w:t>
      </w:r>
    </w:p>
    <w:p w:rsidR="00F4642A" w:rsidRPr="0016075A" w:rsidRDefault="00F4642A" w:rsidP="00F4642A">
      <w:pPr>
        <w:rPr>
          <w:sz w:val="24"/>
          <w:szCs w:val="24"/>
        </w:rPr>
      </w:pPr>
    </w:p>
    <w:tbl>
      <w:tblPr>
        <w:tblW w:w="15069" w:type="dxa"/>
        <w:jc w:val="center"/>
        <w:tblInd w:w="-5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9"/>
        <w:gridCol w:w="2268"/>
        <w:gridCol w:w="9987"/>
        <w:gridCol w:w="943"/>
        <w:gridCol w:w="1402"/>
      </w:tblGrid>
      <w:tr w:rsidR="00F4642A" w:rsidRPr="0016075A" w:rsidTr="00484D2F">
        <w:trPr>
          <w:jc w:val="center"/>
        </w:trPr>
        <w:tc>
          <w:tcPr>
            <w:tcW w:w="469" w:type="dxa"/>
          </w:tcPr>
          <w:p w:rsidR="00F4642A" w:rsidRPr="009B1E70" w:rsidRDefault="00F4642A" w:rsidP="009B1E70">
            <w:pPr>
              <w:jc w:val="center"/>
              <w:rPr>
                <w:b/>
                <w:sz w:val="24"/>
                <w:szCs w:val="24"/>
              </w:rPr>
            </w:pPr>
            <w:r w:rsidRPr="009B1E70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F4642A" w:rsidRPr="009B1E70" w:rsidRDefault="00F4642A" w:rsidP="009B1E70">
            <w:pPr>
              <w:jc w:val="center"/>
              <w:rPr>
                <w:b/>
                <w:sz w:val="24"/>
                <w:szCs w:val="24"/>
              </w:rPr>
            </w:pPr>
            <w:r w:rsidRPr="009B1E70">
              <w:rPr>
                <w:b/>
                <w:sz w:val="24"/>
                <w:szCs w:val="24"/>
              </w:rPr>
              <w:t>Раздел</w:t>
            </w:r>
          </w:p>
        </w:tc>
        <w:tc>
          <w:tcPr>
            <w:tcW w:w="9987" w:type="dxa"/>
          </w:tcPr>
          <w:p w:rsidR="00F4642A" w:rsidRPr="009B1E70" w:rsidRDefault="00F4642A" w:rsidP="009B1E70">
            <w:pPr>
              <w:jc w:val="center"/>
              <w:rPr>
                <w:b/>
                <w:sz w:val="24"/>
                <w:szCs w:val="24"/>
              </w:rPr>
            </w:pPr>
            <w:r w:rsidRPr="009B1E70">
              <w:rPr>
                <w:b/>
                <w:sz w:val="24"/>
                <w:szCs w:val="24"/>
              </w:rPr>
              <w:t>Тема</w:t>
            </w:r>
          </w:p>
          <w:p w:rsidR="00F4642A" w:rsidRPr="009B1E70" w:rsidRDefault="00F4642A" w:rsidP="009B1E7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43" w:type="dxa"/>
          </w:tcPr>
          <w:p w:rsidR="00F4642A" w:rsidRPr="009B1E70" w:rsidRDefault="00F4642A" w:rsidP="009B1E70">
            <w:pPr>
              <w:jc w:val="center"/>
              <w:rPr>
                <w:b/>
                <w:sz w:val="24"/>
                <w:szCs w:val="24"/>
              </w:rPr>
            </w:pPr>
            <w:r w:rsidRPr="009B1E70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1402" w:type="dxa"/>
          </w:tcPr>
          <w:p w:rsidR="00F4642A" w:rsidRPr="009B1E70" w:rsidRDefault="009B1E70" w:rsidP="009B1E70">
            <w:pPr>
              <w:jc w:val="center"/>
              <w:rPr>
                <w:b/>
                <w:sz w:val="24"/>
                <w:szCs w:val="24"/>
              </w:rPr>
            </w:pPr>
            <w:r w:rsidRPr="009B1E70">
              <w:rPr>
                <w:b/>
                <w:sz w:val="24"/>
                <w:szCs w:val="24"/>
              </w:rPr>
              <w:t>Дата</w:t>
            </w:r>
          </w:p>
        </w:tc>
      </w:tr>
      <w:tr w:rsidR="00F4642A" w:rsidRPr="0016075A" w:rsidTr="00484D2F">
        <w:trPr>
          <w:jc w:val="center"/>
        </w:trPr>
        <w:tc>
          <w:tcPr>
            <w:tcW w:w="469" w:type="dxa"/>
            <w:vAlign w:val="center"/>
          </w:tcPr>
          <w:p w:rsidR="00F4642A" w:rsidRPr="009B1E70" w:rsidRDefault="009B1E70" w:rsidP="009B1E70">
            <w:pPr>
              <w:jc w:val="center"/>
              <w:rPr>
                <w:b/>
                <w:sz w:val="24"/>
                <w:szCs w:val="24"/>
              </w:rPr>
            </w:pPr>
            <w:r w:rsidRPr="009B1E70">
              <w:rPr>
                <w:b/>
                <w:sz w:val="24"/>
                <w:szCs w:val="24"/>
              </w:rPr>
              <w:t>53</w:t>
            </w:r>
          </w:p>
        </w:tc>
        <w:tc>
          <w:tcPr>
            <w:tcW w:w="2268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</w:p>
        </w:tc>
        <w:tc>
          <w:tcPr>
            <w:tcW w:w="9987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  <w:r w:rsidRPr="0016075A">
              <w:rPr>
                <w:sz w:val="24"/>
                <w:szCs w:val="24"/>
              </w:rPr>
              <w:t xml:space="preserve">Басня как эпический жанр. В гостях у Крылова. Аллегория. </w:t>
            </w:r>
            <w:r w:rsidRPr="0016075A">
              <w:rPr>
                <w:color w:val="FF0000"/>
                <w:sz w:val="24"/>
                <w:szCs w:val="24"/>
              </w:rPr>
              <w:t>Наизусть.</w:t>
            </w:r>
          </w:p>
        </w:tc>
        <w:tc>
          <w:tcPr>
            <w:tcW w:w="943" w:type="dxa"/>
          </w:tcPr>
          <w:p w:rsidR="00F4642A" w:rsidRPr="0016075A" w:rsidRDefault="00F4642A" w:rsidP="009B1E70">
            <w:pPr>
              <w:jc w:val="center"/>
              <w:rPr>
                <w:sz w:val="24"/>
                <w:szCs w:val="24"/>
              </w:rPr>
            </w:pPr>
            <w:r w:rsidRPr="0016075A">
              <w:rPr>
                <w:sz w:val="24"/>
                <w:szCs w:val="24"/>
              </w:rPr>
              <w:t>1</w:t>
            </w:r>
          </w:p>
        </w:tc>
        <w:tc>
          <w:tcPr>
            <w:tcW w:w="1402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</w:p>
        </w:tc>
      </w:tr>
      <w:tr w:rsidR="00F4642A" w:rsidRPr="0016075A" w:rsidTr="00484D2F">
        <w:trPr>
          <w:jc w:val="center"/>
        </w:trPr>
        <w:tc>
          <w:tcPr>
            <w:tcW w:w="469" w:type="dxa"/>
            <w:vAlign w:val="center"/>
          </w:tcPr>
          <w:p w:rsidR="00F4642A" w:rsidRPr="009B1E70" w:rsidRDefault="009B1E70" w:rsidP="009B1E70">
            <w:pPr>
              <w:jc w:val="center"/>
              <w:rPr>
                <w:b/>
                <w:sz w:val="24"/>
                <w:szCs w:val="24"/>
              </w:rPr>
            </w:pPr>
            <w:r w:rsidRPr="009B1E70">
              <w:rPr>
                <w:b/>
                <w:sz w:val="24"/>
                <w:szCs w:val="24"/>
              </w:rPr>
              <w:t>54</w:t>
            </w:r>
          </w:p>
        </w:tc>
        <w:tc>
          <w:tcPr>
            <w:tcW w:w="2268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</w:p>
        </w:tc>
        <w:tc>
          <w:tcPr>
            <w:tcW w:w="9987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  <w:r w:rsidRPr="0016075A">
              <w:rPr>
                <w:sz w:val="24"/>
                <w:szCs w:val="24"/>
              </w:rPr>
              <w:t>Мир басен Крылова</w:t>
            </w:r>
          </w:p>
        </w:tc>
        <w:tc>
          <w:tcPr>
            <w:tcW w:w="943" w:type="dxa"/>
          </w:tcPr>
          <w:p w:rsidR="00F4642A" w:rsidRPr="0016075A" w:rsidRDefault="00F4642A" w:rsidP="009B1E70">
            <w:pPr>
              <w:jc w:val="center"/>
              <w:rPr>
                <w:sz w:val="24"/>
                <w:szCs w:val="24"/>
              </w:rPr>
            </w:pPr>
            <w:r w:rsidRPr="0016075A">
              <w:rPr>
                <w:sz w:val="24"/>
                <w:szCs w:val="24"/>
              </w:rPr>
              <w:t>1</w:t>
            </w:r>
          </w:p>
        </w:tc>
        <w:tc>
          <w:tcPr>
            <w:tcW w:w="1402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</w:p>
        </w:tc>
      </w:tr>
      <w:tr w:rsidR="00F4642A" w:rsidRPr="0016075A" w:rsidTr="00484D2F">
        <w:trPr>
          <w:jc w:val="center"/>
        </w:trPr>
        <w:tc>
          <w:tcPr>
            <w:tcW w:w="469" w:type="dxa"/>
            <w:vAlign w:val="center"/>
          </w:tcPr>
          <w:p w:rsidR="00F4642A" w:rsidRPr="009B1E70" w:rsidRDefault="009B1E70" w:rsidP="009B1E70">
            <w:pPr>
              <w:jc w:val="center"/>
              <w:rPr>
                <w:b/>
                <w:sz w:val="24"/>
                <w:szCs w:val="24"/>
              </w:rPr>
            </w:pPr>
            <w:r w:rsidRPr="009B1E70">
              <w:rPr>
                <w:b/>
                <w:sz w:val="24"/>
                <w:szCs w:val="24"/>
              </w:rPr>
              <w:t>55</w:t>
            </w:r>
          </w:p>
        </w:tc>
        <w:tc>
          <w:tcPr>
            <w:tcW w:w="2268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</w:p>
        </w:tc>
        <w:tc>
          <w:tcPr>
            <w:tcW w:w="9987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  <w:r w:rsidRPr="0016075A">
              <w:rPr>
                <w:sz w:val="24"/>
                <w:szCs w:val="24"/>
              </w:rPr>
              <w:t>Урок-викторина по басням Крылова.</w:t>
            </w:r>
          </w:p>
        </w:tc>
        <w:tc>
          <w:tcPr>
            <w:tcW w:w="943" w:type="dxa"/>
          </w:tcPr>
          <w:p w:rsidR="00F4642A" w:rsidRPr="0016075A" w:rsidRDefault="00F4642A" w:rsidP="009B1E70">
            <w:pPr>
              <w:jc w:val="center"/>
              <w:rPr>
                <w:sz w:val="24"/>
                <w:szCs w:val="24"/>
              </w:rPr>
            </w:pPr>
            <w:r w:rsidRPr="0016075A">
              <w:rPr>
                <w:sz w:val="24"/>
                <w:szCs w:val="24"/>
              </w:rPr>
              <w:t>1</w:t>
            </w:r>
          </w:p>
        </w:tc>
        <w:tc>
          <w:tcPr>
            <w:tcW w:w="1402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</w:p>
        </w:tc>
      </w:tr>
      <w:tr w:rsidR="00F4642A" w:rsidRPr="0016075A" w:rsidTr="00484D2F">
        <w:trPr>
          <w:jc w:val="center"/>
        </w:trPr>
        <w:tc>
          <w:tcPr>
            <w:tcW w:w="469" w:type="dxa"/>
            <w:vAlign w:val="center"/>
          </w:tcPr>
          <w:p w:rsidR="00F4642A" w:rsidRPr="009B1E70" w:rsidRDefault="009B1E70" w:rsidP="009B1E70">
            <w:pPr>
              <w:jc w:val="center"/>
              <w:rPr>
                <w:b/>
                <w:sz w:val="24"/>
                <w:szCs w:val="24"/>
              </w:rPr>
            </w:pPr>
            <w:r w:rsidRPr="009B1E70">
              <w:rPr>
                <w:b/>
                <w:sz w:val="24"/>
                <w:szCs w:val="24"/>
              </w:rPr>
              <w:t>56</w:t>
            </w:r>
          </w:p>
          <w:p w:rsidR="009B1E70" w:rsidRPr="009B1E70" w:rsidRDefault="009B1E70" w:rsidP="009B1E70">
            <w:pPr>
              <w:jc w:val="center"/>
              <w:rPr>
                <w:b/>
                <w:sz w:val="24"/>
                <w:szCs w:val="24"/>
              </w:rPr>
            </w:pPr>
            <w:r w:rsidRPr="009B1E70">
              <w:rPr>
                <w:b/>
                <w:sz w:val="24"/>
                <w:szCs w:val="24"/>
              </w:rPr>
              <w:t>57</w:t>
            </w:r>
          </w:p>
        </w:tc>
        <w:tc>
          <w:tcPr>
            <w:tcW w:w="2268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  <w:r w:rsidRPr="0016075A">
              <w:rPr>
                <w:sz w:val="24"/>
                <w:szCs w:val="24"/>
              </w:rPr>
              <w:t>Г) драма</w:t>
            </w:r>
          </w:p>
        </w:tc>
        <w:tc>
          <w:tcPr>
            <w:tcW w:w="9987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  <w:r w:rsidRPr="0016075A">
              <w:rPr>
                <w:sz w:val="24"/>
                <w:szCs w:val="24"/>
              </w:rPr>
              <w:t xml:space="preserve">Драма как род литературы. Пьеса </w:t>
            </w:r>
            <w:proofErr w:type="spellStart"/>
            <w:r w:rsidRPr="0016075A">
              <w:rPr>
                <w:sz w:val="24"/>
                <w:szCs w:val="24"/>
              </w:rPr>
              <w:t>Матерлинка</w:t>
            </w:r>
            <w:proofErr w:type="spellEnd"/>
            <w:r w:rsidRPr="0016075A">
              <w:rPr>
                <w:sz w:val="24"/>
                <w:szCs w:val="24"/>
              </w:rPr>
              <w:t xml:space="preserve"> «Синяя птица»</w:t>
            </w:r>
          </w:p>
        </w:tc>
        <w:tc>
          <w:tcPr>
            <w:tcW w:w="943" w:type="dxa"/>
          </w:tcPr>
          <w:p w:rsidR="00F4642A" w:rsidRPr="0016075A" w:rsidRDefault="00F4642A" w:rsidP="009B1E70">
            <w:pPr>
              <w:jc w:val="center"/>
              <w:rPr>
                <w:sz w:val="24"/>
                <w:szCs w:val="24"/>
              </w:rPr>
            </w:pPr>
            <w:r w:rsidRPr="0016075A">
              <w:rPr>
                <w:sz w:val="24"/>
                <w:szCs w:val="24"/>
              </w:rPr>
              <w:t>2</w:t>
            </w:r>
          </w:p>
        </w:tc>
        <w:tc>
          <w:tcPr>
            <w:tcW w:w="1402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</w:p>
        </w:tc>
      </w:tr>
      <w:tr w:rsidR="00F4642A" w:rsidRPr="0016075A" w:rsidTr="00484D2F">
        <w:trPr>
          <w:jc w:val="center"/>
        </w:trPr>
        <w:tc>
          <w:tcPr>
            <w:tcW w:w="469" w:type="dxa"/>
          </w:tcPr>
          <w:p w:rsidR="00F4642A" w:rsidRPr="009B1E70" w:rsidRDefault="009B1E70" w:rsidP="009B1E70">
            <w:pPr>
              <w:jc w:val="center"/>
              <w:rPr>
                <w:b/>
                <w:sz w:val="24"/>
                <w:szCs w:val="24"/>
              </w:rPr>
            </w:pPr>
            <w:r w:rsidRPr="009B1E70">
              <w:rPr>
                <w:b/>
                <w:sz w:val="24"/>
                <w:szCs w:val="24"/>
              </w:rPr>
              <w:t>58</w:t>
            </w:r>
          </w:p>
          <w:p w:rsidR="009B1E70" w:rsidRPr="009B1E70" w:rsidRDefault="009B1E70" w:rsidP="009B1E70">
            <w:pPr>
              <w:jc w:val="center"/>
              <w:rPr>
                <w:b/>
                <w:sz w:val="24"/>
                <w:szCs w:val="24"/>
              </w:rPr>
            </w:pPr>
            <w:r w:rsidRPr="009B1E70">
              <w:rPr>
                <w:b/>
                <w:sz w:val="24"/>
                <w:szCs w:val="24"/>
              </w:rPr>
              <w:t>59</w:t>
            </w:r>
          </w:p>
          <w:p w:rsidR="009B1E70" w:rsidRPr="009B1E70" w:rsidRDefault="009B1E70" w:rsidP="009B1E70">
            <w:pPr>
              <w:jc w:val="center"/>
              <w:rPr>
                <w:b/>
                <w:sz w:val="24"/>
                <w:szCs w:val="24"/>
              </w:rPr>
            </w:pPr>
            <w:r w:rsidRPr="009B1E70">
              <w:rPr>
                <w:b/>
                <w:sz w:val="24"/>
                <w:szCs w:val="24"/>
              </w:rPr>
              <w:t>60</w:t>
            </w:r>
          </w:p>
        </w:tc>
        <w:tc>
          <w:tcPr>
            <w:tcW w:w="2268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</w:p>
        </w:tc>
        <w:tc>
          <w:tcPr>
            <w:tcW w:w="9987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  <w:r w:rsidRPr="0016075A">
              <w:rPr>
                <w:sz w:val="24"/>
                <w:szCs w:val="24"/>
              </w:rPr>
              <w:t>Основная идея пьесы, философские мотивы</w:t>
            </w:r>
          </w:p>
        </w:tc>
        <w:tc>
          <w:tcPr>
            <w:tcW w:w="943" w:type="dxa"/>
          </w:tcPr>
          <w:p w:rsidR="00F4642A" w:rsidRPr="0016075A" w:rsidRDefault="00F4642A" w:rsidP="009B1E70">
            <w:pPr>
              <w:jc w:val="center"/>
              <w:rPr>
                <w:sz w:val="24"/>
                <w:szCs w:val="24"/>
              </w:rPr>
            </w:pPr>
            <w:r w:rsidRPr="0016075A">
              <w:rPr>
                <w:sz w:val="24"/>
                <w:szCs w:val="24"/>
              </w:rPr>
              <w:t>3</w:t>
            </w:r>
          </w:p>
        </w:tc>
        <w:tc>
          <w:tcPr>
            <w:tcW w:w="1402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</w:p>
        </w:tc>
      </w:tr>
      <w:tr w:rsidR="00F4642A" w:rsidRPr="0016075A" w:rsidTr="00484D2F">
        <w:trPr>
          <w:jc w:val="center"/>
        </w:trPr>
        <w:tc>
          <w:tcPr>
            <w:tcW w:w="469" w:type="dxa"/>
            <w:vAlign w:val="center"/>
          </w:tcPr>
          <w:p w:rsidR="00F4642A" w:rsidRPr="009B1E70" w:rsidRDefault="009B1E70" w:rsidP="009B1E70">
            <w:pPr>
              <w:jc w:val="center"/>
              <w:rPr>
                <w:b/>
                <w:sz w:val="24"/>
                <w:szCs w:val="24"/>
              </w:rPr>
            </w:pPr>
            <w:r w:rsidRPr="009B1E70">
              <w:rPr>
                <w:b/>
                <w:sz w:val="24"/>
                <w:szCs w:val="24"/>
              </w:rPr>
              <w:t>61</w:t>
            </w:r>
          </w:p>
          <w:p w:rsidR="009B1E70" w:rsidRPr="009B1E70" w:rsidRDefault="009B1E70" w:rsidP="009B1E70">
            <w:pPr>
              <w:jc w:val="center"/>
              <w:rPr>
                <w:b/>
                <w:sz w:val="24"/>
                <w:szCs w:val="24"/>
              </w:rPr>
            </w:pPr>
            <w:r w:rsidRPr="009B1E70">
              <w:rPr>
                <w:b/>
                <w:sz w:val="24"/>
                <w:szCs w:val="24"/>
              </w:rPr>
              <w:t>61</w:t>
            </w:r>
          </w:p>
        </w:tc>
        <w:tc>
          <w:tcPr>
            <w:tcW w:w="2268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</w:p>
        </w:tc>
        <w:tc>
          <w:tcPr>
            <w:tcW w:w="9987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  <w:r w:rsidRPr="0016075A">
              <w:rPr>
                <w:sz w:val="24"/>
                <w:szCs w:val="24"/>
              </w:rPr>
              <w:t>Истинные блаженства и великие радости</w:t>
            </w:r>
          </w:p>
        </w:tc>
        <w:tc>
          <w:tcPr>
            <w:tcW w:w="943" w:type="dxa"/>
          </w:tcPr>
          <w:p w:rsidR="00F4642A" w:rsidRPr="0016075A" w:rsidRDefault="00F4642A" w:rsidP="009B1E70">
            <w:pPr>
              <w:jc w:val="center"/>
              <w:rPr>
                <w:sz w:val="24"/>
                <w:szCs w:val="24"/>
              </w:rPr>
            </w:pPr>
            <w:r w:rsidRPr="0016075A">
              <w:rPr>
                <w:sz w:val="24"/>
                <w:szCs w:val="24"/>
              </w:rPr>
              <w:t>2</w:t>
            </w:r>
          </w:p>
        </w:tc>
        <w:tc>
          <w:tcPr>
            <w:tcW w:w="1402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</w:p>
        </w:tc>
      </w:tr>
      <w:tr w:rsidR="00F4642A" w:rsidRPr="0016075A" w:rsidTr="00484D2F">
        <w:trPr>
          <w:jc w:val="center"/>
        </w:trPr>
        <w:tc>
          <w:tcPr>
            <w:tcW w:w="469" w:type="dxa"/>
            <w:vAlign w:val="center"/>
          </w:tcPr>
          <w:p w:rsidR="00F4642A" w:rsidRPr="009B1E70" w:rsidRDefault="009B1E70" w:rsidP="009B1E70">
            <w:pPr>
              <w:jc w:val="center"/>
              <w:rPr>
                <w:b/>
                <w:sz w:val="24"/>
                <w:szCs w:val="24"/>
              </w:rPr>
            </w:pPr>
            <w:r w:rsidRPr="009B1E70">
              <w:rPr>
                <w:b/>
                <w:sz w:val="24"/>
                <w:szCs w:val="24"/>
              </w:rPr>
              <w:t>63</w:t>
            </w:r>
          </w:p>
          <w:p w:rsidR="009B1E70" w:rsidRPr="009B1E70" w:rsidRDefault="009B1E70" w:rsidP="009B1E70">
            <w:pPr>
              <w:jc w:val="center"/>
              <w:rPr>
                <w:b/>
                <w:sz w:val="24"/>
                <w:szCs w:val="24"/>
              </w:rPr>
            </w:pPr>
            <w:r w:rsidRPr="009B1E70">
              <w:rPr>
                <w:b/>
                <w:sz w:val="24"/>
                <w:szCs w:val="24"/>
              </w:rPr>
              <w:t>64</w:t>
            </w:r>
          </w:p>
        </w:tc>
        <w:tc>
          <w:tcPr>
            <w:tcW w:w="2268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</w:p>
        </w:tc>
        <w:tc>
          <w:tcPr>
            <w:tcW w:w="9987" w:type="dxa"/>
          </w:tcPr>
          <w:p w:rsidR="00F4642A" w:rsidRPr="0016075A" w:rsidRDefault="009B1E70" w:rsidP="001607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«П</w:t>
            </w:r>
            <w:r w:rsidR="00F4642A" w:rsidRPr="0016075A">
              <w:rPr>
                <w:sz w:val="24"/>
                <w:szCs w:val="24"/>
              </w:rPr>
              <w:t>еред вами чудо!»</w:t>
            </w:r>
          </w:p>
        </w:tc>
        <w:tc>
          <w:tcPr>
            <w:tcW w:w="943" w:type="dxa"/>
          </w:tcPr>
          <w:p w:rsidR="00F4642A" w:rsidRPr="0016075A" w:rsidRDefault="00F4642A" w:rsidP="009B1E70">
            <w:pPr>
              <w:jc w:val="center"/>
              <w:rPr>
                <w:sz w:val="24"/>
                <w:szCs w:val="24"/>
              </w:rPr>
            </w:pPr>
            <w:r w:rsidRPr="0016075A">
              <w:rPr>
                <w:sz w:val="24"/>
                <w:szCs w:val="24"/>
              </w:rPr>
              <w:t>2</w:t>
            </w:r>
          </w:p>
        </w:tc>
        <w:tc>
          <w:tcPr>
            <w:tcW w:w="1402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</w:p>
        </w:tc>
      </w:tr>
      <w:tr w:rsidR="00F4642A" w:rsidRPr="0016075A" w:rsidTr="00484D2F">
        <w:trPr>
          <w:jc w:val="center"/>
        </w:trPr>
        <w:tc>
          <w:tcPr>
            <w:tcW w:w="469" w:type="dxa"/>
            <w:vAlign w:val="center"/>
          </w:tcPr>
          <w:p w:rsidR="00F4642A" w:rsidRPr="009B1E70" w:rsidRDefault="009B1E70" w:rsidP="009B1E70">
            <w:pPr>
              <w:jc w:val="center"/>
              <w:rPr>
                <w:b/>
                <w:sz w:val="24"/>
                <w:szCs w:val="24"/>
              </w:rPr>
            </w:pPr>
            <w:r w:rsidRPr="009B1E70">
              <w:rPr>
                <w:b/>
                <w:sz w:val="24"/>
                <w:szCs w:val="24"/>
              </w:rPr>
              <w:t>65</w:t>
            </w:r>
          </w:p>
          <w:p w:rsidR="009B1E70" w:rsidRPr="009B1E70" w:rsidRDefault="009B1E70" w:rsidP="009B1E70">
            <w:pPr>
              <w:jc w:val="center"/>
              <w:rPr>
                <w:b/>
                <w:sz w:val="24"/>
                <w:szCs w:val="24"/>
              </w:rPr>
            </w:pPr>
            <w:r w:rsidRPr="009B1E70">
              <w:rPr>
                <w:b/>
                <w:sz w:val="24"/>
                <w:szCs w:val="24"/>
              </w:rPr>
              <w:t>66</w:t>
            </w:r>
          </w:p>
        </w:tc>
        <w:tc>
          <w:tcPr>
            <w:tcW w:w="2268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  <w:r w:rsidRPr="0016075A">
              <w:rPr>
                <w:sz w:val="24"/>
                <w:szCs w:val="24"/>
              </w:rPr>
              <w:t xml:space="preserve">Итог </w:t>
            </w:r>
          </w:p>
        </w:tc>
        <w:tc>
          <w:tcPr>
            <w:tcW w:w="9987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  <w:r w:rsidRPr="0016075A">
              <w:rPr>
                <w:sz w:val="24"/>
                <w:szCs w:val="24"/>
              </w:rPr>
              <w:t xml:space="preserve">Итоговая читательская конференция </w:t>
            </w:r>
          </w:p>
        </w:tc>
        <w:tc>
          <w:tcPr>
            <w:tcW w:w="943" w:type="dxa"/>
          </w:tcPr>
          <w:p w:rsidR="00F4642A" w:rsidRPr="0016075A" w:rsidRDefault="00F4642A" w:rsidP="009B1E70">
            <w:pPr>
              <w:jc w:val="center"/>
              <w:rPr>
                <w:sz w:val="24"/>
                <w:szCs w:val="24"/>
              </w:rPr>
            </w:pPr>
            <w:r w:rsidRPr="0016075A">
              <w:rPr>
                <w:sz w:val="24"/>
                <w:szCs w:val="24"/>
              </w:rPr>
              <w:t>2</w:t>
            </w:r>
          </w:p>
        </w:tc>
        <w:tc>
          <w:tcPr>
            <w:tcW w:w="1402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</w:p>
        </w:tc>
      </w:tr>
      <w:tr w:rsidR="00F4642A" w:rsidRPr="0016075A" w:rsidTr="00484D2F">
        <w:trPr>
          <w:jc w:val="center"/>
        </w:trPr>
        <w:tc>
          <w:tcPr>
            <w:tcW w:w="469" w:type="dxa"/>
            <w:vAlign w:val="center"/>
          </w:tcPr>
          <w:p w:rsidR="00F4642A" w:rsidRPr="009B1E70" w:rsidRDefault="009B1E70" w:rsidP="009B1E70">
            <w:pPr>
              <w:jc w:val="center"/>
              <w:rPr>
                <w:b/>
                <w:sz w:val="24"/>
                <w:szCs w:val="24"/>
              </w:rPr>
            </w:pPr>
            <w:r w:rsidRPr="009B1E70">
              <w:rPr>
                <w:b/>
                <w:sz w:val="24"/>
                <w:szCs w:val="24"/>
              </w:rPr>
              <w:t>67</w:t>
            </w:r>
          </w:p>
          <w:p w:rsidR="009B1E70" w:rsidRPr="009B1E70" w:rsidRDefault="009B1E70" w:rsidP="009B1E70">
            <w:pPr>
              <w:jc w:val="center"/>
              <w:rPr>
                <w:b/>
                <w:sz w:val="24"/>
                <w:szCs w:val="24"/>
              </w:rPr>
            </w:pPr>
            <w:r w:rsidRPr="009B1E70"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2268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</w:p>
        </w:tc>
        <w:tc>
          <w:tcPr>
            <w:tcW w:w="9987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  <w:r w:rsidRPr="0016075A">
              <w:rPr>
                <w:sz w:val="24"/>
                <w:szCs w:val="24"/>
              </w:rPr>
              <w:t>Итоги года</w:t>
            </w:r>
            <w:r w:rsidR="009B1E70">
              <w:rPr>
                <w:sz w:val="24"/>
                <w:szCs w:val="24"/>
              </w:rPr>
              <w:t>.</w:t>
            </w:r>
            <w:r w:rsidRPr="0016075A">
              <w:rPr>
                <w:sz w:val="24"/>
                <w:szCs w:val="24"/>
              </w:rPr>
              <w:t xml:space="preserve"> Проверка техники чтения</w:t>
            </w:r>
            <w:r w:rsidR="009B1E70">
              <w:rPr>
                <w:sz w:val="24"/>
                <w:szCs w:val="24"/>
              </w:rPr>
              <w:t>. Летнее задание</w:t>
            </w:r>
          </w:p>
        </w:tc>
        <w:tc>
          <w:tcPr>
            <w:tcW w:w="943" w:type="dxa"/>
          </w:tcPr>
          <w:p w:rsidR="00F4642A" w:rsidRPr="0016075A" w:rsidRDefault="00F4642A" w:rsidP="009B1E70">
            <w:pPr>
              <w:jc w:val="center"/>
              <w:rPr>
                <w:sz w:val="24"/>
                <w:szCs w:val="24"/>
              </w:rPr>
            </w:pPr>
            <w:r w:rsidRPr="0016075A">
              <w:rPr>
                <w:sz w:val="24"/>
                <w:szCs w:val="24"/>
              </w:rPr>
              <w:t>2</w:t>
            </w:r>
          </w:p>
        </w:tc>
        <w:tc>
          <w:tcPr>
            <w:tcW w:w="1402" w:type="dxa"/>
          </w:tcPr>
          <w:p w:rsidR="00F4642A" w:rsidRPr="0016075A" w:rsidRDefault="00F4642A" w:rsidP="0016075A">
            <w:pPr>
              <w:rPr>
                <w:sz w:val="24"/>
                <w:szCs w:val="24"/>
              </w:rPr>
            </w:pPr>
          </w:p>
        </w:tc>
      </w:tr>
    </w:tbl>
    <w:p w:rsidR="00F4642A" w:rsidRDefault="00F4642A" w:rsidP="00F4642A"/>
    <w:p w:rsidR="00F4642A" w:rsidRPr="00D46B39" w:rsidRDefault="00F4642A" w:rsidP="00F4642A"/>
    <w:p w:rsidR="009239C1" w:rsidRDefault="009239C1" w:rsidP="00484D2F">
      <w:pPr>
        <w:pStyle w:val="a3"/>
        <w:jc w:val="center"/>
        <w:rPr>
          <w:b/>
          <w:bCs/>
          <w:sz w:val="36"/>
          <w:szCs w:val="36"/>
        </w:rPr>
      </w:pPr>
    </w:p>
    <w:p w:rsidR="009239C1" w:rsidRDefault="009239C1" w:rsidP="00484D2F">
      <w:pPr>
        <w:pStyle w:val="a3"/>
        <w:jc w:val="center"/>
        <w:rPr>
          <w:b/>
          <w:bCs/>
          <w:sz w:val="36"/>
          <w:szCs w:val="36"/>
        </w:rPr>
      </w:pPr>
    </w:p>
    <w:p w:rsidR="009239C1" w:rsidRDefault="009239C1" w:rsidP="00484D2F">
      <w:pPr>
        <w:pStyle w:val="a3"/>
        <w:jc w:val="center"/>
        <w:rPr>
          <w:b/>
          <w:bCs/>
          <w:sz w:val="36"/>
          <w:szCs w:val="36"/>
        </w:rPr>
      </w:pPr>
    </w:p>
    <w:p w:rsidR="00F4642A" w:rsidRPr="00484D2F" w:rsidRDefault="00F4642A" w:rsidP="00484D2F">
      <w:pPr>
        <w:pStyle w:val="a3"/>
        <w:jc w:val="center"/>
        <w:rPr>
          <w:sz w:val="36"/>
          <w:szCs w:val="36"/>
        </w:rPr>
      </w:pPr>
      <w:r w:rsidRPr="00484D2F">
        <w:rPr>
          <w:b/>
          <w:bCs/>
          <w:sz w:val="36"/>
          <w:szCs w:val="36"/>
        </w:rPr>
        <w:t>Содержание тем учебного курса обучения в 6 классе:</w:t>
      </w:r>
    </w:p>
    <w:p w:rsidR="00F4642A" w:rsidRPr="009B1E70" w:rsidRDefault="00F4642A" w:rsidP="00F4642A">
      <w:pPr>
        <w:shd w:val="clear" w:color="auto" w:fill="FFFFFF"/>
        <w:spacing w:before="230"/>
        <w:ind w:right="173"/>
        <w:jc w:val="center"/>
        <w:rPr>
          <w:b/>
          <w:sz w:val="24"/>
          <w:szCs w:val="24"/>
        </w:rPr>
      </w:pPr>
      <w:r w:rsidRPr="009B1E70">
        <w:rPr>
          <w:b/>
          <w:spacing w:val="-8"/>
          <w:sz w:val="24"/>
          <w:szCs w:val="24"/>
        </w:rPr>
        <w:t>Введение</w:t>
      </w:r>
    </w:p>
    <w:p w:rsidR="00F4642A" w:rsidRPr="005F4136" w:rsidRDefault="00F4642A" w:rsidP="00F4642A">
      <w:pPr>
        <w:shd w:val="clear" w:color="auto" w:fill="FFFFFF"/>
        <w:ind w:right="139" w:firstLine="331"/>
        <w:jc w:val="both"/>
        <w:rPr>
          <w:sz w:val="24"/>
          <w:szCs w:val="24"/>
        </w:rPr>
      </w:pPr>
      <w:r w:rsidRPr="005F4136">
        <w:rPr>
          <w:spacing w:val="-7"/>
          <w:sz w:val="24"/>
          <w:szCs w:val="24"/>
        </w:rPr>
        <w:t xml:space="preserve">Происхождение литературы. Литературные знания как основа </w:t>
      </w:r>
      <w:r w:rsidRPr="005F4136">
        <w:rPr>
          <w:sz w:val="24"/>
          <w:szCs w:val="24"/>
        </w:rPr>
        <w:t>квалифицированного чтения.</w:t>
      </w:r>
    </w:p>
    <w:p w:rsidR="00F4642A" w:rsidRPr="009B1E70" w:rsidRDefault="00F4642A" w:rsidP="00F4642A">
      <w:pPr>
        <w:shd w:val="clear" w:color="auto" w:fill="FFFFFF"/>
        <w:spacing w:before="86"/>
        <w:ind w:right="130"/>
        <w:jc w:val="center"/>
        <w:rPr>
          <w:b/>
          <w:sz w:val="24"/>
          <w:szCs w:val="24"/>
        </w:rPr>
      </w:pPr>
      <w:r w:rsidRPr="009B1E70">
        <w:rPr>
          <w:b/>
          <w:spacing w:val="-4"/>
          <w:sz w:val="24"/>
          <w:szCs w:val="24"/>
        </w:rPr>
        <w:t>Мифы</w:t>
      </w:r>
    </w:p>
    <w:p w:rsidR="00F4642A" w:rsidRPr="005F4136" w:rsidRDefault="00F4642A" w:rsidP="00F4642A">
      <w:pPr>
        <w:shd w:val="clear" w:color="auto" w:fill="FFFFFF"/>
        <w:spacing w:before="24"/>
        <w:ind w:left="14" w:right="120" w:firstLine="331"/>
        <w:jc w:val="both"/>
        <w:rPr>
          <w:sz w:val="24"/>
          <w:szCs w:val="24"/>
        </w:rPr>
      </w:pPr>
      <w:r w:rsidRPr="005F4136">
        <w:rPr>
          <w:spacing w:val="-4"/>
          <w:sz w:val="24"/>
          <w:szCs w:val="24"/>
        </w:rPr>
        <w:t xml:space="preserve">Начальное понятие о мифе. Мифология как форма познания </w:t>
      </w:r>
      <w:r w:rsidRPr="005F4136">
        <w:rPr>
          <w:spacing w:val="-5"/>
          <w:sz w:val="24"/>
          <w:szCs w:val="24"/>
        </w:rPr>
        <w:t>действительности. Мифы и сказки, легенды, предания, сказания.</w:t>
      </w:r>
    </w:p>
    <w:p w:rsidR="00F4642A" w:rsidRPr="005F4136" w:rsidRDefault="00F4642A" w:rsidP="00F4642A">
      <w:pPr>
        <w:shd w:val="clear" w:color="auto" w:fill="FFFFFF"/>
        <w:ind w:left="24" w:right="115" w:firstLine="331"/>
        <w:jc w:val="both"/>
        <w:rPr>
          <w:sz w:val="24"/>
          <w:szCs w:val="24"/>
        </w:rPr>
      </w:pPr>
      <w:r w:rsidRPr="005F4136">
        <w:rPr>
          <w:b/>
          <w:bCs/>
          <w:spacing w:val="-7"/>
          <w:sz w:val="24"/>
          <w:szCs w:val="24"/>
        </w:rPr>
        <w:t xml:space="preserve">Древнегреческие мифы. </w:t>
      </w:r>
      <w:r w:rsidRPr="005F4136">
        <w:rPr>
          <w:spacing w:val="-7"/>
          <w:sz w:val="24"/>
          <w:szCs w:val="24"/>
        </w:rPr>
        <w:t>Подвиги Геракла. Геракл как мифо</w:t>
      </w:r>
      <w:r w:rsidRPr="005F4136">
        <w:rPr>
          <w:spacing w:val="-7"/>
          <w:sz w:val="24"/>
          <w:szCs w:val="24"/>
        </w:rPr>
        <w:softHyphen/>
      </w:r>
      <w:r w:rsidRPr="005F4136">
        <w:rPr>
          <w:spacing w:val="-6"/>
          <w:sz w:val="24"/>
          <w:szCs w:val="24"/>
        </w:rPr>
        <w:t>логический герой. Люди и боги в греческой мифологии.</w:t>
      </w:r>
    </w:p>
    <w:p w:rsidR="00F4642A" w:rsidRPr="005F4136" w:rsidRDefault="00F4642A" w:rsidP="00F4642A">
      <w:pPr>
        <w:shd w:val="clear" w:color="auto" w:fill="FFFFFF"/>
        <w:ind w:left="38" w:right="101" w:firstLine="331"/>
        <w:jc w:val="both"/>
        <w:rPr>
          <w:sz w:val="24"/>
          <w:szCs w:val="24"/>
        </w:rPr>
      </w:pPr>
      <w:r w:rsidRPr="005F4136">
        <w:rPr>
          <w:spacing w:val="-5"/>
          <w:sz w:val="24"/>
          <w:szCs w:val="24"/>
        </w:rPr>
        <w:t xml:space="preserve">Г. Лонгфелло «Пост </w:t>
      </w:r>
      <w:proofErr w:type="spellStart"/>
      <w:r w:rsidRPr="005F4136">
        <w:rPr>
          <w:spacing w:val="-5"/>
          <w:sz w:val="24"/>
          <w:szCs w:val="24"/>
        </w:rPr>
        <w:t>Гайаваты</w:t>
      </w:r>
      <w:proofErr w:type="spellEnd"/>
      <w:r w:rsidRPr="005F4136">
        <w:rPr>
          <w:spacing w:val="-5"/>
          <w:sz w:val="24"/>
          <w:szCs w:val="24"/>
        </w:rPr>
        <w:t xml:space="preserve">» (из «Песни о </w:t>
      </w:r>
      <w:proofErr w:type="spellStart"/>
      <w:r w:rsidRPr="005F4136">
        <w:rPr>
          <w:spacing w:val="-5"/>
          <w:sz w:val="24"/>
          <w:szCs w:val="24"/>
        </w:rPr>
        <w:t>Гайавате</w:t>
      </w:r>
      <w:proofErr w:type="spellEnd"/>
      <w:r w:rsidRPr="005F4136">
        <w:rPr>
          <w:spacing w:val="-5"/>
          <w:sz w:val="24"/>
          <w:szCs w:val="24"/>
        </w:rPr>
        <w:t>» в пе</w:t>
      </w:r>
      <w:r w:rsidRPr="005F4136">
        <w:rPr>
          <w:spacing w:val="-5"/>
          <w:sz w:val="24"/>
          <w:szCs w:val="24"/>
        </w:rPr>
        <w:softHyphen/>
        <w:t xml:space="preserve">реводе И.А. Бунина). Жизнь мифа в литературе нового времени. </w:t>
      </w:r>
      <w:r w:rsidRPr="005F4136">
        <w:rPr>
          <w:sz w:val="24"/>
          <w:szCs w:val="24"/>
        </w:rPr>
        <w:t>Поэтическая переработка и переложение мифа.</w:t>
      </w:r>
    </w:p>
    <w:p w:rsidR="00F4642A" w:rsidRPr="005F4136" w:rsidRDefault="00F4642A" w:rsidP="00F4642A">
      <w:pPr>
        <w:shd w:val="clear" w:color="auto" w:fill="FFFFFF"/>
        <w:ind w:left="384"/>
        <w:rPr>
          <w:sz w:val="24"/>
          <w:szCs w:val="24"/>
        </w:rPr>
      </w:pPr>
      <w:r w:rsidRPr="005F4136">
        <w:rPr>
          <w:spacing w:val="-6"/>
          <w:sz w:val="24"/>
          <w:szCs w:val="24"/>
        </w:rPr>
        <w:t>Творческая мастерская.</w:t>
      </w:r>
    </w:p>
    <w:p w:rsidR="00F4642A" w:rsidRPr="005F4136" w:rsidRDefault="00F4642A" w:rsidP="00F4642A">
      <w:pPr>
        <w:shd w:val="clear" w:color="auto" w:fill="FFFFFF"/>
        <w:ind w:left="394"/>
        <w:rPr>
          <w:sz w:val="24"/>
          <w:szCs w:val="24"/>
        </w:rPr>
      </w:pPr>
      <w:r w:rsidRPr="005F4136">
        <w:rPr>
          <w:spacing w:val="-6"/>
          <w:sz w:val="24"/>
          <w:szCs w:val="24"/>
        </w:rPr>
        <w:t>Как рождается миф.</w:t>
      </w:r>
    </w:p>
    <w:p w:rsidR="00F4642A" w:rsidRPr="005F4136" w:rsidRDefault="00F4642A" w:rsidP="00F4642A">
      <w:pPr>
        <w:shd w:val="clear" w:color="auto" w:fill="FFFFFF"/>
        <w:ind w:left="403"/>
        <w:rPr>
          <w:sz w:val="24"/>
          <w:szCs w:val="24"/>
        </w:rPr>
      </w:pPr>
      <w:r w:rsidRPr="005F4136">
        <w:rPr>
          <w:spacing w:val="-6"/>
          <w:sz w:val="24"/>
          <w:szCs w:val="24"/>
        </w:rPr>
        <w:t>Мифы о героях и возникновение эпоса.</w:t>
      </w:r>
    </w:p>
    <w:p w:rsidR="00F4642A" w:rsidRPr="009B1E70" w:rsidRDefault="00F4642A" w:rsidP="00F4642A">
      <w:pPr>
        <w:shd w:val="clear" w:color="auto" w:fill="FFFFFF"/>
        <w:ind w:left="403"/>
        <w:rPr>
          <w:b/>
          <w:sz w:val="24"/>
          <w:szCs w:val="24"/>
        </w:rPr>
      </w:pPr>
      <w:r w:rsidRPr="009B1E70">
        <w:rPr>
          <w:b/>
          <w:spacing w:val="-6"/>
          <w:sz w:val="24"/>
          <w:szCs w:val="24"/>
        </w:rPr>
        <w:t>Произведения для самостоятельного чтения учащихся:</w:t>
      </w:r>
    </w:p>
    <w:p w:rsidR="00F4642A" w:rsidRPr="005F4136" w:rsidRDefault="00F4642A" w:rsidP="00F4642A">
      <w:pPr>
        <w:shd w:val="clear" w:color="auto" w:fill="FFFFFF"/>
        <w:ind w:left="413"/>
        <w:rPr>
          <w:sz w:val="24"/>
          <w:szCs w:val="24"/>
        </w:rPr>
      </w:pPr>
      <w:r w:rsidRPr="005F4136">
        <w:rPr>
          <w:spacing w:val="-6"/>
          <w:sz w:val="24"/>
          <w:szCs w:val="24"/>
        </w:rPr>
        <w:t>Н.А. Кун «Легенды и мифы Древней Греции».</w:t>
      </w:r>
    </w:p>
    <w:p w:rsidR="00F4642A" w:rsidRPr="005F4136" w:rsidRDefault="00F4642A" w:rsidP="00F4642A">
      <w:pPr>
        <w:shd w:val="clear" w:color="auto" w:fill="FFFFFF"/>
        <w:tabs>
          <w:tab w:val="left" w:pos="619"/>
        </w:tabs>
        <w:ind w:left="418"/>
        <w:rPr>
          <w:sz w:val="24"/>
          <w:szCs w:val="24"/>
        </w:rPr>
      </w:pPr>
      <w:r w:rsidRPr="005F4136">
        <w:rPr>
          <w:spacing w:val="-17"/>
          <w:sz w:val="24"/>
          <w:szCs w:val="24"/>
        </w:rPr>
        <w:t>A.</w:t>
      </w:r>
      <w:r w:rsidRPr="005F4136">
        <w:rPr>
          <w:sz w:val="24"/>
          <w:szCs w:val="24"/>
        </w:rPr>
        <w:tab/>
      </w:r>
      <w:r w:rsidRPr="005F4136">
        <w:rPr>
          <w:spacing w:val="-9"/>
          <w:sz w:val="24"/>
          <w:szCs w:val="24"/>
        </w:rPr>
        <w:t xml:space="preserve">А. </w:t>
      </w:r>
      <w:proofErr w:type="spellStart"/>
      <w:r w:rsidRPr="005F4136">
        <w:rPr>
          <w:spacing w:val="-9"/>
          <w:sz w:val="24"/>
          <w:szCs w:val="24"/>
        </w:rPr>
        <w:t>Нейхард</w:t>
      </w:r>
      <w:proofErr w:type="spellEnd"/>
      <w:r w:rsidRPr="005F4136">
        <w:rPr>
          <w:spacing w:val="-9"/>
          <w:sz w:val="24"/>
          <w:szCs w:val="24"/>
        </w:rPr>
        <w:t xml:space="preserve"> «Легенды и сказания Древней Греции и Древнего</w:t>
      </w:r>
    </w:p>
    <w:p w:rsidR="00F4642A" w:rsidRPr="005F4136" w:rsidRDefault="00F4642A" w:rsidP="00F4642A">
      <w:pPr>
        <w:shd w:val="clear" w:color="auto" w:fill="FFFFFF"/>
        <w:spacing w:before="10"/>
        <w:ind w:left="86"/>
        <w:rPr>
          <w:sz w:val="24"/>
          <w:szCs w:val="24"/>
        </w:rPr>
      </w:pPr>
      <w:r w:rsidRPr="005F4136">
        <w:rPr>
          <w:spacing w:val="-9"/>
          <w:sz w:val="24"/>
          <w:szCs w:val="24"/>
        </w:rPr>
        <w:t>Рима».</w:t>
      </w:r>
    </w:p>
    <w:p w:rsidR="00F4642A" w:rsidRPr="005F4136" w:rsidRDefault="00F4642A" w:rsidP="00F4642A">
      <w:pPr>
        <w:shd w:val="clear" w:color="auto" w:fill="FFFFFF"/>
        <w:tabs>
          <w:tab w:val="left" w:pos="672"/>
        </w:tabs>
        <w:ind w:left="432" w:right="1613"/>
        <w:rPr>
          <w:sz w:val="24"/>
          <w:szCs w:val="24"/>
        </w:rPr>
      </w:pPr>
      <w:r w:rsidRPr="005F4136">
        <w:rPr>
          <w:spacing w:val="-18"/>
          <w:sz w:val="24"/>
          <w:szCs w:val="24"/>
        </w:rPr>
        <w:t>B.</w:t>
      </w:r>
      <w:r w:rsidRPr="005F4136">
        <w:rPr>
          <w:sz w:val="24"/>
          <w:szCs w:val="24"/>
        </w:rPr>
        <w:tab/>
      </w:r>
      <w:r w:rsidRPr="005F4136">
        <w:rPr>
          <w:spacing w:val="-8"/>
          <w:sz w:val="24"/>
          <w:szCs w:val="24"/>
        </w:rPr>
        <w:t>и Л. Успенские «Мифы Древней Греции».</w:t>
      </w:r>
      <w:r w:rsidRPr="005F4136">
        <w:rPr>
          <w:spacing w:val="-8"/>
          <w:sz w:val="24"/>
          <w:szCs w:val="24"/>
        </w:rPr>
        <w:br/>
      </w:r>
      <w:r w:rsidRPr="005F4136">
        <w:rPr>
          <w:sz w:val="24"/>
          <w:szCs w:val="24"/>
        </w:rPr>
        <w:t>В.Т. Нарежный «</w:t>
      </w:r>
      <w:proofErr w:type="spellStart"/>
      <w:r w:rsidRPr="005F4136">
        <w:rPr>
          <w:sz w:val="24"/>
          <w:szCs w:val="24"/>
        </w:rPr>
        <w:t>Рогдай</w:t>
      </w:r>
      <w:proofErr w:type="spellEnd"/>
      <w:r w:rsidRPr="005F4136">
        <w:rPr>
          <w:sz w:val="24"/>
          <w:szCs w:val="24"/>
        </w:rPr>
        <w:t>».</w:t>
      </w:r>
    </w:p>
    <w:p w:rsidR="00F4642A" w:rsidRPr="005F4136" w:rsidRDefault="00F4642A" w:rsidP="00F4642A">
      <w:pPr>
        <w:shd w:val="clear" w:color="auto" w:fill="FFFFFF"/>
        <w:ind w:left="437"/>
        <w:rPr>
          <w:sz w:val="24"/>
          <w:szCs w:val="24"/>
        </w:rPr>
      </w:pPr>
      <w:r w:rsidRPr="005F4136">
        <w:rPr>
          <w:spacing w:val="-6"/>
          <w:sz w:val="24"/>
          <w:szCs w:val="24"/>
        </w:rPr>
        <w:t>Творческий практикум.</w:t>
      </w:r>
    </w:p>
    <w:p w:rsidR="00F4642A" w:rsidRPr="005F4136" w:rsidRDefault="00F4642A" w:rsidP="00F4642A">
      <w:pPr>
        <w:shd w:val="clear" w:color="auto" w:fill="FFFFFF"/>
        <w:ind w:left="115" w:right="19" w:firstLine="331"/>
        <w:jc w:val="both"/>
        <w:rPr>
          <w:sz w:val="24"/>
          <w:szCs w:val="24"/>
        </w:rPr>
      </w:pPr>
      <w:r w:rsidRPr="005F4136">
        <w:rPr>
          <w:spacing w:val="-4"/>
          <w:sz w:val="24"/>
          <w:szCs w:val="24"/>
        </w:rPr>
        <w:t xml:space="preserve">Сопоставить (найти общность и различие) мифологического </w:t>
      </w:r>
      <w:r w:rsidRPr="005F4136">
        <w:rPr>
          <w:spacing w:val="-5"/>
          <w:sz w:val="24"/>
          <w:szCs w:val="24"/>
        </w:rPr>
        <w:t xml:space="preserve">героя древности и современного героя литературы, кинофильма, </w:t>
      </w:r>
      <w:r w:rsidRPr="005F4136">
        <w:rPr>
          <w:sz w:val="24"/>
          <w:szCs w:val="24"/>
        </w:rPr>
        <w:t>мультипликации.</w:t>
      </w:r>
    </w:p>
    <w:p w:rsidR="00F4642A" w:rsidRPr="009B1E70" w:rsidRDefault="00F4642A" w:rsidP="00F4642A">
      <w:pPr>
        <w:shd w:val="clear" w:color="auto" w:fill="FFFFFF"/>
        <w:spacing w:before="72"/>
        <w:ind w:left="134"/>
        <w:jc w:val="center"/>
        <w:rPr>
          <w:b/>
          <w:sz w:val="24"/>
          <w:szCs w:val="24"/>
        </w:rPr>
      </w:pPr>
      <w:r w:rsidRPr="009B1E70">
        <w:rPr>
          <w:b/>
          <w:spacing w:val="-1"/>
          <w:sz w:val="24"/>
          <w:szCs w:val="24"/>
        </w:rPr>
        <w:t>Роды литературы</w:t>
      </w:r>
    </w:p>
    <w:p w:rsidR="00F4642A" w:rsidRPr="005F4136" w:rsidRDefault="00F4642A" w:rsidP="00F4642A">
      <w:pPr>
        <w:rPr>
          <w:sz w:val="24"/>
          <w:szCs w:val="24"/>
        </w:rPr>
      </w:pPr>
      <w:r w:rsidRPr="005F4136">
        <w:rPr>
          <w:spacing w:val="-8"/>
          <w:sz w:val="24"/>
          <w:szCs w:val="24"/>
        </w:rPr>
        <w:t xml:space="preserve">Мифология, фольклор, литература. Их связь и взаимодействие. </w:t>
      </w:r>
      <w:r w:rsidRPr="005F4136">
        <w:rPr>
          <w:spacing w:val="-6"/>
          <w:sz w:val="24"/>
          <w:szCs w:val="24"/>
        </w:rPr>
        <w:t>Эпос, лирика и драма как роды литературы. Роды и жанр</w:t>
      </w:r>
      <w:r>
        <w:rPr>
          <w:spacing w:val="-6"/>
          <w:sz w:val="24"/>
          <w:szCs w:val="24"/>
        </w:rPr>
        <w:t>ы.</w:t>
      </w:r>
      <w:r w:rsidRPr="005F4136">
        <w:rPr>
          <w:sz w:val="24"/>
          <w:szCs w:val="24"/>
          <w:u w:val="single"/>
        </w:rPr>
        <w:t xml:space="preserve"> </w:t>
      </w:r>
    </w:p>
    <w:p w:rsidR="00F4642A" w:rsidRPr="009B1E70" w:rsidRDefault="00F4642A" w:rsidP="00F4642A">
      <w:pPr>
        <w:shd w:val="clear" w:color="auto" w:fill="FFFFFF"/>
        <w:spacing w:before="125"/>
        <w:ind w:right="82"/>
        <w:jc w:val="center"/>
        <w:rPr>
          <w:b/>
          <w:sz w:val="24"/>
          <w:szCs w:val="24"/>
        </w:rPr>
      </w:pPr>
      <w:r w:rsidRPr="009B1E70">
        <w:rPr>
          <w:b/>
          <w:i/>
          <w:iCs/>
          <w:spacing w:val="-4"/>
          <w:sz w:val="24"/>
          <w:szCs w:val="24"/>
        </w:rPr>
        <w:t>Лирика</w:t>
      </w:r>
    </w:p>
    <w:p w:rsidR="00F4642A" w:rsidRPr="005F4136" w:rsidRDefault="00F4642A" w:rsidP="00F4642A">
      <w:pPr>
        <w:shd w:val="clear" w:color="auto" w:fill="FFFFFF"/>
        <w:spacing w:before="34"/>
        <w:ind w:right="53" w:firstLine="336"/>
        <w:jc w:val="both"/>
        <w:rPr>
          <w:sz w:val="24"/>
          <w:szCs w:val="24"/>
        </w:rPr>
      </w:pPr>
      <w:r w:rsidRPr="005F4136">
        <w:rPr>
          <w:spacing w:val="-13"/>
          <w:sz w:val="24"/>
          <w:szCs w:val="24"/>
        </w:rPr>
        <w:t xml:space="preserve">Развитие понятия о лирическом произведении. Лирика как один из </w:t>
      </w:r>
      <w:r w:rsidRPr="005F4136">
        <w:rPr>
          <w:spacing w:val="-9"/>
          <w:sz w:val="24"/>
          <w:szCs w:val="24"/>
        </w:rPr>
        <w:t>литературных родов. Основные жанры лирических произведений.</w:t>
      </w:r>
    </w:p>
    <w:p w:rsidR="00F4642A" w:rsidRPr="005F4136" w:rsidRDefault="00F4642A" w:rsidP="00F4642A">
      <w:pPr>
        <w:shd w:val="clear" w:color="auto" w:fill="FFFFFF"/>
        <w:spacing w:before="14"/>
        <w:ind w:left="341"/>
        <w:rPr>
          <w:sz w:val="24"/>
          <w:szCs w:val="24"/>
        </w:rPr>
      </w:pPr>
      <w:r w:rsidRPr="005F4136">
        <w:rPr>
          <w:b/>
          <w:bCs/>
          <w:spacing w:val="-6"/>
          <w:sz w:val="24"/>
          <w:szCs w:val="24"/>
        </w:rPr>
        <w:t xml:space="preserve">Народная лирическая песня </w:t>
      </w:r>
      <w:r w:rsidRPr="005F4136">
        <w:rPr>
          <w:spacing w:val="-6"/>
          <w:sz w:val="24"/>
          <w:szCs w:val="24"/>
        </w:rPr>
        <w:t>как жанр. Песня и обряд.</w:t>
      </w:r>
    </w:p>
    <w:p w:rsidR="00F4642A" w:rsidRPr="005F4136" w:rsidRDefault="00F4642A" w:rsidP="00F4642A">
      <w:pPr>
        <w:shd w:val="clear" w:color="auto" w:fill="FFFFFF"/>
        <w:ind w:left="14" w:right="38" w:firstLine="322"/>
        <w:jc w:val="both"/>
        <w:rPr>
          <w:sz w:val="24"/>
          <w:szCs w:val="24"/>
        </w:rPr>
      </w:pPr>
      <w:proofErr w:type="gramStart"/>
      <w:r w:rsidRPr="005F4136">
        <w:rPr>
          <w:spacing w:val="-6"/>
          <w:sz w:val="24"/>
          <w:szCs w:val="24"/>
        </w:rPr>
        <w:t xml:space="preserve">«Ах, что же ты, голубчик, не весел сидишь...», «Мимо садику, </w:t>
      </w:r>
      <w:r w:rsidRPr="005F4136">
        <w:rPr>
          <w:spacing w:val="-3"/>
          <w:sz w:val="24"/>
          <w:szCs w:val="24"/>
        </w:rPr>
        <w:t>мимо виноградного...», «Ай вы, ветры, ветры буйные...».</w:t>
      </w:r>
      <w:proofErr w:type="gramEnd"/>
      <w:r w:rsidRPr="005F4136">
        <w:rPr>
          <w:spacing w:val="-3"/>
          <w:sz w:val="24"/>
          <w:szCs w:val="24"/>
        </w:rPr>
        <w:t xml:space="preserve"> Отра</w:t>
      </w:r>
      <w:r w:rsidRPr="005F4136">
        <w:rPr>
          <w:spacing w:val="-3"/>
          <w:sz w:val="24"/>
          <w:szCs w:val="24"/>
        </w:rPr>
        <w:softHyphen/>
      </w:r>
      <w:r w:rsidRPr="005F4136">
        <w:rPr>
          <w:spacing w:val="-7"/>
          <w:sz w:val="24"/>
          <w:szCs w:val="24"/>
        </w:rPr>
        <w:t xml:space="preserve">жение в песне духовной красоты, идеалов и чаяний, нравственных </w:t>
      </w:r>
      <w:r w:rsidRPr="005F4136">
        <w:rPr>
          <w:sz w:val="24"/>
          <w:szCs w:val="24"/>
        </w:rPr>
        <w:t>устоев народной жизни.</w:t>
      </w:r>
    </w:p>
    <w:p w:rsidR="00F4642A" w:rsidRPr="005F4136" w:rsidRDefault="00F4642A" w:rsidP="00F4642A">
      <w:pPr>
        <w:shd w:val="clear" w:color="auto" w:fill="FFFFFF"/>
        <w:spacing w:before="14"/>
        <w:ind w:left="29" w:right="34" w:firstLine="317"/>
        <w:jc w:val="both"/>
        <w:rPr>
          <w:sz w:val="24"/>
          <w:szCs w:val="24"/>
        </w:rPr>
      </w:pPr>
      <w:r w:rsidRPr="005F4136">
        <w:rPr>
          <w:b/>
          <w:bCs/>
          <w:spacing w:val="-6"/>
          <w:sz w:val="24"/>
          <w:szCs w:val="24"/>
        </w:rPr>
        <w:t xml:space="preserve">Лирическое стихотворение. </w:t>
      </w:r>
      <w:r w:rsidRPr="005F4136">
        <w:rPr>
          <w:spacing w:val="-6"/>
          <w:sz w:val="24"/>
          <w:szCs w:val="24"/>
        </w:rPr>
        <w:t>Поэзия и проза - типы организа</w:t>
      </w:r>
      <w:r w:rsidRPr="005F4136">
        <w:rPr>
          <w:spacing w:val="-6"/>
          <w:sz w:val="24"/>
          <w:szCs w:val="24"/>
        </w:rPr>
        <w:softHyphen/>
      </w:r>
      <w:r w:rsidRPr="005F4136">
        <w:rPr>
          <w:spacing w:val="-4"/>
          <w:sz w:val="24"/>
          <w:szCs w:val="24"/>
        </w:rPr>
        <w:t xml:space="preserve">ции художественной речи. Лирика и поэзия. Стихи и ритм. Ритм </w:t>
      </w:r>
      <w:r w:rsidRPr="005F4136">
        <w:rPr>
          <w:sz w:val="24"/>
          <w:szCs w:val="24"/>
        </w:rPr>
        <w:t>и размер. Двусложные размеры.</w:t>
      </w:r>
    </w:p>
    <w:p w:rsidR="00F4642A" w:rsidRPr="005F4136" w:rsidRDefault="00F4642A" w:rsidP="00F4642A">
      <w:pPr>
        <w:shd w:val="clear" w:color="auto" w:fill="FFFFFF"/>
        <w:ind w:left="355"/>
        <w:rPr>
          <w:sz w:val="24"/>
          <w:szCs w:val="24"/>
        </w:rPr>
      </w:pPr>
      <w:r w:rsidRPr="005F4136">
        <w:rPr>
          <w:spacing w:val="-6"/>
          <w:sz w:val="24"/>
          <w:szCs w:val="24"/>
        </w:rPr>
        <w:t>Начальное понятие о лирическом герое.</w:t>
      </w:r>
    </w:p>
    <w:p w:rsidR="00F4642A" w:rsidRPr="005F4136" w:rsidRDefault="00F4642A" w:rsidP="00F4642A">
      <w:pPr>
        <w:shd w:val="clear" w:color="auto" w:fill="FFFFFF"/>
        <w:ind w:left="29" w:right="29" w:firstLine="331"/>
        <w:jc w:val="both"/>
        <w:rPr>
          <w:sz w:val="24"/>
          <w:szCs w:val="24"/>
        </w:rPr>
      </w:pPr>
      <w:r w:rsidRPr="005F4136">
        <w:rPr>
          <w:spacing w:val="-7"/>
          <w:sz w:val="24"/>
          <w:szCs w:val="24"/>
        </w:rPr>
        <w:t xml:space="preserve">И.С. Никитин «Русь». Пафос стихотворения. Развитие понятия </w:t>
      </w:r>
      <w:r w:rsidRPr="005F4136">
        <w:rPr>
          <w:sz w:val="24"/>
          <w:szCs w:val="24"/>
        </w:rPr>
        <w:t>об олицетворении.</w:t>
      </w:r>
    </w:p>
    <w:p w:rsidR="00F4642A" w:rsidRPr="005F4136" w:rsidRDefault="00F4642A" w:rsidP="00F4642A">
      <w:pPr>
        <w:shd w:val="clear" w:color="auto" w:fill="FFFFFF"/>
        <w:ind w:left="34" w:right="24" w:firstLine="331"/>
        <w:jc w:val="both"/>
        <w:rPr>
          <w:sz w:val="24"/>
          <w:szCs w:val="24"/>
        </w:rPr>
      </w:pPr>
      <w:r w:rsidRPr="005F4136">
        <w:rPr>
          <w:spacing w:val="-4"/>
          <w:sz w:val="24"/>
          <w:szCs w:val="24"/>
        </w:rPr>
        <w:t>А.С. Пушкин «Зимнее утро», «Зимний вечер». Пейзаж в ли</w:t>
      </w:r>
      <w:r w:rsidRPr="005F4136">
        <w:rPr>
          <w:spacing w:val="-4"/>
          <w:sz w:val="24"/>
          <w:szCs w:val="24"/>
        </w:rPr>
        <w:softHyphen/>
      </w:r>
      <w:r w:rsidRPr="005F4136">
        <w:rPr>
          <w:sz w:val="24"/>
          <w:szCs w:val="24"/>
        </w:rPr>
        <w:t>рике.</w:t>
      </w:r>
    </w:p>
    <w:p w:rsidR="00F4642A" w:rsidRPr="005F4136" w:rsidRDefault="00F4642A" w:rsidP="00F4642A">
      <w:pPr>
        <w:shd w:val="clear" w:color="auto" w:fill="FFFFFF"/>
        <w:ind w:left="34" w:right="24" w:firstLine="341"/>
        <w:jc w:val="both"/>
        <w:rPr>
          <w:sz w:val="24"/>
          <w:szCs w:val="24"/>
        </w:rPr>
      </w:pPr>
      <w:r w:rsidRPr="005F4136">
        <w:rPr>
          <w:spacing w:val="-7"/>
          <w:sz w:val="24"/>
          <w:szCs w:val="24"/>
        </w:rPr>
        <w:t>М.Ю. Лермонтов «Листок». Сюжет в стихотворении. Лириче</w:t>
      </w:r>
      <w:r w:rsidRPr="005F4136">
        <w:rPr>
          <w:spacing w:val="-7"/>
          <w:sz w:val="24"/>
          <w:szCs w:val="24"/>
        </w:rPr>
        <w:softHyphen/>
      </w:r>
      <w:r w:rsidRPr="005F4136">
        <w:rPr>
          <w:sz w:val="24"/>
          <w:szCs w:val="24"/>
        </w:rPr>
        <w:t>ское стихотворение и баллада.</w:t>
      </w:r>
    </w:p>
    <w:p w:rsidR="00F4642A" w:rsidRPr="005F4136" w:rsidRDefault="00F4642A" w:rsidP="00F4642A">
      <w:pPr>
        <w:shd w:val="clear" w:color="auto" w:fill="FFFFFF"/>
        <w:ind w:left="370"/>
        <w:rPr>
          <w:sz w:val="24"/>
          <w:szCs w:val="24"/>
        </w:rPr>
      </w:pPr>
      <w:r w:rsidRPr="005F4136">
        <w:rPr>
          <w:spacing w:val="-4"/>
          <w:sz w:val="24"/>
          <w:szCs w:val="24"/>
        </w:rPr>
        <w:lastRenderedPageBreak/>
        <w:t>Ф.И. Тютчев «Как весел грохот летних бурь...».</w:t>
      </w:r>
    </w:p>
    <w:p w:rsidR="00F4642A" w:rsidRPr="005F4136" w:rsidRDefault="00F4642A" w:rsidP="00F4642A">
      <w:pPr>
        <w:shd w:val="clear" w:color="auto" w:fill="FFFFFF"/>
        <w:ind w:left="365"/>
        <w:rPr>
          <w:sz w:val="24"/>
          <w:szCs w:val="24"/>
        </w:rPr>
      </w:pPr>
      <w:r w:rsidRPr="005F4136">
        <w:rPr>
          <w:spacing w:val="-6"/>
          <w:sz w:val="24"/>
          <w:szCs w:val="24"/>
        </w:rPr>
        <w:t>А.А. Фет «Печальная береза».</w:t>
      </w:r>
    </w:p>
    <w:p w:rsidR="00F4642A" w:rsidRPr="005F4136" w:rsidRDefault="00F4642A" w:rsidP="00F4642A">
      <w:pPr>
        <w:shd w:val="clear" w:color="auto" w:fill="FFFFFF"/>
        <w:ind w:left="48" w:right="14" w:firstLine="326"/>
        <w:jc w:val="both"/>
        <w:rPr>
          <w:sz w:val="24"/>
          <w:szCs w:val="24"/>
        </w:rPr>
      </w:pPr>
      <w:r w:rsidRPr="005F4136">
        <w:rPr>
          <w:spacing w:val="-6"/>
          <w:sz w:val="24"/>
          <w:szCs w:val="24"/>
        </w:rPr>
        <w:t>А.К. Толстой «Край ты мой, родимый край...». Понятие о по</w:t>
      </w:r>
      <w:r w:rsidRPr="005F4136">
        <w:rPr>
          <w:spacing w:val="-6"/>
          <w:sz w:val="24"/>
          <w:szCs w:val="24"/>
        </w:rPr>
        <w:softHyphen/>
      </w:r>
      <w:r w:rsidRPr="005F4136">
        <w:rPr>
          <w:sz w:val="24"/>
          <w:szCs w:val="24"/>
        </w:rPr>
        <w:t>этическом мире.</w:t>
      </w:r>
    </w:p>
    <w:p w:rsidR="00F4642A" w:rsidRPr="005F4136" w:rsidRDefault="00F4642A" w:rsidP="00F4642A">
      <w:pPr>
        <w:shd w:val="clear" w:color="auto" w:fill="FFFFFF"/>
        <w:ind w:left="53" w:firstLine="336"/>
        <w:jc w:val="both"/>
        <w:rPr>
          <w:sz w:val="24"/>
          <w:szCs w:val="24"/>
        </w:rPr>
      </w:pPr>
      <w:proofErr w:type="gramStart"/>
      <w:r w:rsidRPr="005F4136">
        <w:rPr>
          <w:spacing w:val="-7"/>
          <w:sz w:val="24"/>
          <w:szCs w:val="24"/>
        </w:rPr>
        <w:t xml:space="preserve">И.А. Бунин «Помню - долгий зимний вечер...», «Летняя ночь», «11а окне, серебряном от инея...», «Первый утренник, серебряный </w:t>
      </w:r>
      <w:r w:rsidRPr="005F4136">
        <w:rPr>
          <w:spacing w:val="-1"/>
          <w:sz w:val="24"/>
          <w:szCs w:val="24"/>
        </w:rPr>
        <w:t>мороз...», «Пахарь», «Детст</w:t>
      </w:r>
      <w:r>
        <w:rPr>
          <w:spacing w:val="-1"/>
          <w:sz w:val="24"/>
          <w:szCs w:val="24"/>
        </w:rPr>
        <w:t>во»</w:t>
      </w:r>
      <w:r w:rsidRPr="005F4136">
        <w:rPr>
          <w:spacing w:val="-1"/>
          <w:sz w:val="24"/>
          <w:szCs w:val="24"/>
        </w:rPr>
        <w:t>.</w:t>
      </w:r>
      <w:proofErr w:type="gramEnd"/>
      <w:r w:rsidRPr="005F4136">
        <w:rPr>
          <w:spacing w:val="-1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 xml:space="preserve"> П</w:t>
      </w:r>
      <w:r w:rsidRPr="005F4136">
        <w:rPr>
          <w:spacing w:val="-6"/>
          <w:sz w:val="24"/>
          <w:szCs w:val="24"/>
        </w:rPr>
        <w:t xml:space="preserve">оэтический мир И.А. Бунина. Образы детства в лирике и прозе </w:t>
      </w:r>
      <w:r w:rsidRPr="005F4136">
        <w:rPr>
          <w:sz w:val="24"/>
          <w:szCs w:val="24"/>
        </w:rPr>
        <w:t>поэта.</w:t>
      </w:r>
    </w:p>
    <w:p w:rsidR="00F4642A" w:rsidRPr="005F4136" w:rsidRDefault="00F4642A" w:rsidP="00F4642A">
      <w:pPr>
        <w:shd w:val="clear" w:color="auto" w:fill="FFFFFF"/>
        <w:ind w:left="48" w:firstLine="341"/>
        <w:jc w:val="both"/>
        <w:rPr>
          <w:sz w:val="24"/>
          <w:szCs w:val="24"/>
        </w:rPr>
      </w:pPr>
      <w:r w:rsidRPr="005F4136">
        <w:rPr>
          <w:spacing w:val="-8"/>
          <w:sz w:val="24"/>
          <w:szCs w:val="24"/>
        </w:rPr>
        <w:t xml:space="preserve">Н.А. Заболоцкий «Мистер Кук </w:t>
      </w:r>
      <w:proofErr w:type="spellStart"/>
      <w:r w:rsidRPr="005F4136">
        <w:rPr>
          <w:spacing w:val="-8"/>
          <w:sz w:val="24"/>
          <w:szCs w:val="24"/>
        </w:rPr>
        <w:t>Барла-Барла</w:t>
      </w:r>
      <w:proofErr w:type="spellEnd"/>
      <w:r w:rsidRPr="005F4136">
        <w:rPr>
          <w:spacing w:val="-8"/>
          <w:sz w:val="24"/>
          <w:szCs w:val="24"/>
        </w:rPr>
        <w:t>», «Журавли», «От</w:t>
      </w:r>
      <w:r w:rsidRPr="005F4136">
        <w:rPr>
          <w:spacing w:val="-8"/>
          <w:sz w:val="24"/>
          <w:szCs w:val="24"/>
        </w:rPr>
        <w:softHyphen/>
      </w:r>
      <w:r w:rsidRPr="005F4136">
        <w:rPr>
          <w:spacing w:val="-6"/>
          <w:sz w:val="24"/>
          <w:szCs w:val="24"/>
        </w:rPr>
        <w:t>тепель», «Я воспитан природой суровой...», «Одинокий дуб». По</w:t>
      </w:r>
      <w:r w:rsidRPr="005F4136">
        <w:rPr>
          <w:spacing w:val="-6"/>
          <w:sz w:val="24"/>
          <w:szCs w:val="24"/>
        </w:rPr>
        <w:softHyphen/>
      </w:r>
      <w:r w:rsidRPr="005F4136">
        <w:rPr>
          <w:sz w:val="24"/>
          <w:szCs w:val="24"/>
        </w:rPr>
        <w:t>этический мир Заболоцкого.</w:t>
      </w:r>
    </w:p>
    <w:p w:rsidR="00F4642A" w:rsidRPr="005F4136" w:rsidRDefault="00F4642A" w:rsidP="00F4642A">
      <w:pPr>
        <w:shd w:val="clear" w:color="auto" w:fill="FFFFFF"/>
        <w:ind w:left="389"/>
        <w:rPr>
          <w:sz w:val="24"/>
          <w:szCs w:val="24"/>
        </w:rPr>
      </w:pPr>
      <w:r w:rsidRPr="005F4136">
        <w:rPr>
          <w:spacing w:val="-6"/>
          <w:sz w:val="24"/>
          <w:szCs w:val="24"/>
        </w:rPr>
        <w:t>Творческая мастерская.</w:t>
      </w:r>
    </w:p>
    <w:p w:rsidR="00F4642A" w:rsidRPr="005F4136" w:rsidRDefault="00F4642A" w:rsidP="00F4642A">
      <w:pPr>
        <w:shd w:val="clear" w:color="auto" w:fill="FFFFFF"/>
        <w:ind w:left="398"/>
        <w:rPr>
          <w:sz w:val="24"/>
          <w:szCs w:val="24"/>
        </w:rPr>
      </w:pPr>
      <w:r w:rsidRPr="005F4136">
        <w:rPr>
          <w:spacing w:val="-6"/>
          <w:sz w:val="24"/>
          <w:szCs w:val="24"/>
        </w:rPr>
        <w:t>Как «делать» стихи, или</w:t>
      </w:r>
      <w:proofErr w:type="gramStart"/>
      <w:r w:rsidRPr="005F4136">
        <w:rPr>
          <w:spacing w:val="-6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 xml:space="preserve"> </w:t>
      </w:r>
      <w:r w:rsidRPr="005F4136">
        <w:rPr>
          <w:spacing w:val="-6"/>
          <w:sz w:val="24"/>
          <w:szCs w:val="24"/>
        </w:rPr>
        <w:t>К</w:t>
      </w:r>
      <w:proofErr w:type="gramEnd"/>
      <w:r w:rsidRPr="005F4136">
        <w:rPr>
          <w:spacing w:val="-6"/>
          <w:sz w:val="24"/>
          <w:szCs w:val="24"/>
        </w:rPr>
        <w:t>ак рождается стихотворение.</w:t>
      </w:r>
    </w:p>
    <w:p w:rsidR="00F4642A" w:rsidRPr="009B1E70" w:rsidRDefault="00F4642A" w:rsidP="00F4642A">
      <w:pPr>
        <w:shd w:val="clear" w:color="auto" w:fill="FFFFFF"/>
        <w:ind w:left="394"/>
        <w:rPr>
          <w:b/>
          <w:sz w:val="24"/>
          <w:szCs w:val="24"/>
        </w:rPr>
      </w:pPr>
      <w:r w:rsidRPr="009B1E70">
        <w:rPr>
          <w:b/>
          <w:spacing w:val="-6"/>
          <w:sz w:val="24"/>
          <w:szCs w:val="24"/>
        </w:rPr>
        <w:t>Произведения для самостоятельного чтения учащихся:</w:t>
      </w:r>
    </w:p>
    <w:p w:rsidR="00F4642A" w:rsidRPr="005F4136" w:rsidRDefault="00F4642A" w:rsidP="00F4642A">
      <w:pPr>
        <w:shd w:val="clear" w:color="auto" w:fill="FFFFFF"/>
        <w:ind w:left="389"/>
        <w:rPr>
          <w:sz w:val="24"/>
          <w:szCs w:val="24"/>
        </w:rPr>
      </w:pPr>
      <w:r w:rsidRPr="005F4136">
        <w:rPr>
          <w:spacing w:val="-6"/>
          <w:sz w:val="24"/>
          <w:szCs w:val="24"/>
        </w:rPr>
        <w:t>А.С. Пушкин «Узник».</w:t>
      </w:r>
    </w:p>
    <w:p w:rsidR="00F4642A" w:rsidRPr="005F4136" w:rsidRDefault="00F4642A" w:rsidP="00F4642A">
      <w:pPr>
        <w:shd w:val="clear" w:color="auto" w:fill="FFFFFF"/>
        <w:ind w:left="394"/>
        <w:rPr>
          <w:sz w:val="24"/>
          <w:szCs w:val="24"/>
        </w:rPr>
      </w:pPr>
      <w:r w:rsidRPr="005F4136">
        <w:rPr>
          <w:spacing w:val="-6"/>
          <w:sz w:val="24"/>
          <w:szCs w:val="24"/>
        </w:rPr>
        <w:t>М.Ю. Лермонтов «Парус», «Тучи».</w:t>
      </w:r>
    </w:p>
    <w:p w:rsidR="00F4642A" w:rsidRPr="005F4136" w:rsidRDefault="00F4642A" w:rsidP="00F4642A">
      <w:pPr>
        <w:shd w:val="clear" w:color="auto" w:fill="FFFFFF"/>
        <w:ind w:left="389"/>
        <w:rPr>
          <w:sz w:val="24"/>
          <w:szCs w:val="24"/>
        </w:rPr>
      </w:pPr>
      <w:r w:rsidRPr="005F4136">
        <w:rPr>
          <w:spacing w:val="-4"/>
          <w:sz w:val="24"/>
          <w:szCs w:val="24"/>
        </w:rPr>
        <w:t>Я.П. Полонский «По горам две хмурых тучи...»</w:t>
      </w:r>
    </w:p>
    <w:p w:rsidR="00F4642A" w:rsidRPr="005F4136" w:rsidRDefault="00F4642A" w:rsidP="00F4642A">
      <w:pPr>
        <w:shd w:val="clear" w:color="auto" w:fill="FFFFFF"/>
        <w:ind w:left="398"/>
        <w:rPr>
          <w:sz w:val="24"/>
          <w:szCs w:val="24"/>
        </w:rPr>
      </w:pPr>
      <w:r w:rsidRPr="005F4136">
        <w:rPr>
          <w:spacing w:val="-4"/>
          <w:sz w:val="24"/>
          <w:szCs w:val="24"/>
        </w:rPr>
        <w:t>Ф.И. Тютчев «Неохотно и несмело...», «Листья».</w:t>
      </w:r>
    </w:p>
    <w:p w:rsidR="00F4642A" w:rsidRPr="005F4136" w:rsidRDefault="00F4642A" w:rsidP="00F4642A">
      <w:pPr>
        <w:shd w:val="clear" w:color="auto" w:fill="FFFFFF"/>
        <w:ind w:left="394"/>
        <w:rPr>
          <w:sz w:val="24"/>
          <w:szCs w:val="24"/>
        </w:rPr>
      </w:pPr>
      <w:r w:rsidRPr="005F4136">
        <w:rPr>
          <w:spacing w:val="-4"/>
          <w:sz w:val="24"/>
          <w:szCs w:val="24"/>
        </w:rPr>
        <w:t>А.А. Фет «Ель рукавом мне тропинку завесила...».</w:t>
      </w:r>
    </w:p>
    <w:p w:rsidR="00F4642A" w:rsidRPr="005F4136" w:rsidRDefault="00F4642A" w:rsidP="00F4642A">
      <w:pPr>
        <w:shd w:val="clear" w:color="auto" w:fill="FFFFFF"/>
        <w:ind w:left="403"/>
        <w:rPr>
          <w:sz w:val="24"/>
          <w:szCs w:val="24"/>
        </w:rPr>
      </w:pPr>
      <w:r w:rsidRPr="005F4136">
        <w:rPr>
          <w:spacing w:val="-4"/>
          <w:sz w:val="24"/>
          <w:szCs w:val="24"/>
        </w:rPr>
        <w:t>Е.А. Баратынский «Весна, весна...», «Чудный град».</w:t>
      </w:r>
    </w:p>
    <w:p w:rsidR="00F4642A" w:rsidRPr="005F4136" w:rsidRDefault="00F4642A" w:rsidP="00F4642A">
      <w:pPr>
        <w:shd w:val="clear" w:color="auto" w:fill="FFFFFF"/>
        <w:ind w:left="398"/>
        <w:rPr>
          <w:sz w:val="24"/>
          <w:szCs w:val="24"/>
        </w:rPr>
      </w:pPr>
      <w:r w:rsidRPr="005F4136">
        <w:rPr>
          <w:spacing w:val="-6"/>
          <w:sz w:val="24"/>
          <w:szCs w:val="24"/>
        </w:rPr>
        <w:t>И.С. Никитин «Встреча зимы».</w:t>
      </w:r>
    </w:p>
    <w:p w:rsidR="00F4642A" w:rsidRDefault="00F4642A" w:rsidP="00F4642A">
      <w:pPr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 xml:space="preserve">       </w:t>
      </w:r>
      <w:r w:rsidRPr="005F4136">
        <w:rPr>
          <w:spacing w:val="-6"/>
          <w:sz w:val="24"/>
          <w:szCs w:val="24"/>
        </w:rPr>
        <w:t>А.Н. Майков «Рассвет», «Осень»</w:t>
      </w:r>
    </w:p>
    <w:p w:rsidR="00F4642A" w:rsidRPr="005F4136" w:rsidRDefault="00F4642A" w:rsidP="00F4642A">
      <w:pPr>
        <w:shd w:val="clear" w:color="auto" w:fill="FFFFFF"/>
        <w:spacing w:before="173"/>
        <w:ind w:left="336"/>
        <w:rPr>
          <w:sz w:val="24"/>
          <w:szCs w:val="24"/>
        </w:rPr>
      </w:pPr>
      <w:r w:rsidRPr="005F4136">
        <w:rPr>
          <w:spacing w:val="-6"/>
          <w:sz w:val="24"/>
          <w:szCs w:val="24"/>
        </w:rPr>
        <w:t>Н.С. Гумилев «Сказочное».</w:t>
      </w:r>
    </w:p>
    <w:p w:rsidR="00F4642A" w:rsidRPr="005F4136" w:rsidRDefault="00F4642A" w:rsidP="00F4642A">
      <w:pPr>
        <w:shd w:val="clear" w:color="auto" w:fill="FFFFFF"/>
        <w:ind w:left="336"/>
        <w:rPr>
          <w:sz w:val="24"/>
          <w:szCs w:val="24"/>
        </w:rPr>
      </w:pPr>
      <w:r w:rsidRPr="005F4136">
        <w:rPr>
          <w:spacing w:val="-10"/>
          <w:sz w:val="24"/>
          <w:szCs w:val="24"/>
        </w:rPr>
        <w:t>С.А. Есенин «Береза», «Мелколесье. Степь и дали...», «Пороша».</w:t>
      </w:r>
    </w:p>
    <w:p w:rsidR="00F4642A" w:rsidRPr="005F4136" w:rsidRDefault="00F4642A" w:rsidP="00F4642A">
      <w:pPr>
        <w:shd w:val="clear" w:color="auto" w:fill="FFFFFF"/>
        <w:spacing w:before="5"/>
        <w:ind w:left="331"/>
        <w:rPr>
          <w:sz w:val="24"/>
          <w:szCs w:val="24"/>
        </w:rPr>
      </w:pPr>
      <w:r w:rsidRPr="005F4136">
        <w:rPr>
          <w:spacing w:val="-6"/>
          <w:sz w:val="24"/>
          <w:szCs w:val="24"/>
        </w:rPr>
        <w:t>Творческий практикум.</w:t>
      </w:r>
    </w:p>
    <w:p w:rsidR="00F4642A" w:rsidRPr="005F4136" w:rsidRDefault="00F4642A" w:rsidP="00F4642A">
      <w:pPr>
        <w:shd w:val="clear" w:color="auto" w:fill="FFFFFF"/>
        <w:ind w:right="53" w:firstLine="341"/>
        <w:jc w:val="both"/>
        <w:rPr>
          <w:sz w:val="24"/>
          <w:szCs w:val="24"/>
        </w:rPr>
      </w:pPr>
      <w:r w:rsidRPr="005F4136">
        <w:rPr>
          <w:spacing w:val="-8"/>
          <w:sz w:val="24"/>
          <w:szCs w:val="24"/>
        </w:rPr>
        <w:t xml:space="preserve">Подбор рифмы для стихотворения. Создание стихотворения по </w:t>
      </w:r>
      <w:r w:rsidRPr="005F4136">
        <w:rPr>
          <w:sz w:val="24"/>
          <w:szCs w:val="24"/>
        </w:rPr>
        <w:t>заданным рифмам. Сочинение стихотворения.</w:t>
      </w:r>
    </w:p>
    <w:p w:rsidR="00F4642A" w:rsidRPr="005F4136" w:rsidRDefault="00F4642A" w:rsidP="00F4642A">
      <w:pPr>
        <w:shd w:val="clear" w:color="auto" w:fill="FFFFFF"/>
        <w:spacing w:before="48"/>
        <w:ind w:left="5" w:right="48" w:firstLine="336"/>
        <w:jc w:val="both"/>
        <w:rPr>
          <w:sz w:val="24"/>
          <w:szCs w:val="24"/>
        </w:rPr>
      </w:pPr>
      <w:r w:rsidRPr="009B1E70">
        <w:rPr>
          <w:b/>
          <w:bCs/>
          <w:spacing w:val="-9"/>
          <w:sz w:val="24"/>
          <w:szCs w:val="24"/>
        </w:rPr>
        <w:t xml:space="preserve">Народная </w:t>
      </w:r>
      <w:r w:rsidRPr="009B1E70">
        <w:rPr>
          <w:b/>
          <w:spacing w:val="-9"/>
          <w:sz w:val="24"/>
          <w:szCs w:val="24"/>
        </w:rPr>
        <w:t>баллада.</w:t>
      </w:r>
      <w:r w:rsidRPr="005F4136">
        <w:rPr>
          <w:spacing w:val="-9"/>
          <w:sz w:val="24"/>
          <w:szCs w:val="24"/>
        </w:rPr>
        <w:t xml:space="preserve"> Начальное понятие о жанре баллады. Лири</w:t>
      </w:r>
      <w:r w:rsidRPr="005F4136">
        <w:rPr>
          <w:spacing w:val="-9"/>
          <w:sz w:val="24"/>
          <w:szCs w:val="24"/>
        </w:rPr>
        <w:softHyphen/>
      </w:r>
      <w:r w:rsidRPr="005F4136">
        <w:rPr>
          <w:spacing w:val="-10"/>
          <w:sz w:val="24"/>
          <w:szCs w:val="24"/>
        </w:rPr>
        <w:t>ческое и эпическое начала в балладе. Основные балладные сюжеты.</w:t>
      </w:r>
    </w:p>
    <w:p w:rsidR="00F4642A" w:rsidRPr="005F4136" w:rsidRDefault="00F4642A" w:rsidP="00F4642A">
      <w:pPr>
        <w:shd w:val="clear" w:color="auto" w:fill="FFFFFF"/>
        <w:ind w:left="10" w:right="48" w:firstLine="331"/>
        <w:jc w:val="both"/>
        <w:rPr>
          <w:sz w:val="24"/>
          <w:szCs w:val="24"/>
        </w:rPr>
      </w:pPr>
      <w:r w:rsidRPr="005F4136">
        <w:rPr>
          <w:spacing w:val="-9"/>
          <w:sz w:val="24"/>
          <w:szCs w:val="24"/>
        </w:rPr>
        <w:t xml:space="preserve">«Ворон к ворону летит». Диалог как основной композиционный </w:t>
      </w:r>
      <w:r w:rsidRPr="005F4136">
        <w:rPr>
          <w:spacing w:val="-6"/>
          <w:sz w:val="24"/>
          <w:szCs w:val="24"/>
        </w:rPr>
        <w:t>прием организации сюжета. Драматизм баллады.</w:t>
      </w:r>
    </w:p>
    <w:p w:rsidR="00F4642A" w:rsidRPr="005F4136" w:rsidRDefault="00F4642A" w:rsidP="00F4642A">
      <w:pPr>
        <w:shd w:val="clear" w:color="auto" w:fill="FFFFFF"/>
        <w:ind w:left="5" w:right="38" w:firstLine="341"/>
        <w:jc w:val="both"/>
        <w:rPr>
          <w:sz w:val="24"/>
          <w:szCs w:val="24"/>
        </w:rPr>
      </w:pPr>
      <w:r w:rsidRPr="005F4136">
        <w:rPr>
          <w:spacing w:val="-6"/>
          <w:sz w:val="24"/>
          <w:szCs w:val="24"/>
        </w:rPr>
        <w:t xml:space="preserve">«Лорд </w:t>
      </w:r>
      <w:proofErr w:type="spellStart"/>
      <w:r w:rsidRPr="005F4136">
        <w:rPr>
          <w:spacing w:val="-6"/>
          <w:sz w:val="24"/>
          <w:szCs w:val="24"/>
        </w:rPr>
        <w:t>Рэндэл</w:t>
      </w:r>
      <w:proofErr w:type="spellEnd"/>
      <w:r w:rsidRPr="005F4136">
        <w:rPr>
          <w:spacing w:val="-6"/>
          <w:sz w:val="24"/>
          <w:szCs w:val="24"/>
        </w:rPr>
        <w:t xml:space="preserve">» - образец древнейшей англо-шотландской </w:t>
      </w:r>
      <w:proofErr w:type="spellStart"/>
      <w:proofErr w:type="gramStart"/>
      <w:r w:rsidRPr="005F4136">
        <w:rPr>
          <w:i/>
          <w:iCs/>
          <w:spacing w:val="-6"/>
          <w:sz w:val="24"/>
          <w:szCs w:val="24"/>
        </w:rPr>
        <w:t>бал-</w:t>
      </w:r>
      <w:r w:rsidRPr="005F4136">
        <w:rPr>
          <w:spacing w:val="-7"/>
          <w:sz w:val="24"/>
          <w:szCs w:val="24"/>
        </w:rPr>
        <w:t>лады</w:t>
      </w:r>
      <w:proofErr w:type="spellEnd"/>
      <w:proofErr w:type="gramEnd"/>
      <w:r w:rsidRPr="005F4136">
        <w:rPr>
          <w:spacing w:val="-7"/>
          <w:sz w:val="24"/>
          <w:szCs w:val="24"/>
        </w:rPr>
        <w:t xml:space="preserve">, ее связь с легендами и сказаниями. </w:t>
      </w:r>
      <w:proofErr w:type="gramStart"/>
      <w:r w:rsidRPr="005F4136">
        <w:rPr>
          <w:spacing w:val="-7"/>
          <w:sz w:val="24"/>
          <w:szCs w:val="24"/>
        </w:rPr>
        <w:t>Таинственное</w:t>
      </w:r>
      <w:proofErr w:type="gramEnd"/>
      <w:r w:rsidRPr="005F4136">
        <w:rPr>
          <w:spacing w:val="-7"/>
          <w:sz w:val="24"/>
          <w:szCs w:val="24"/>
        </w:rPr>
        <w:t xml:space="preserve"> как основа </w:t>
      </w:r>
      <w:r w:rsidRPr="005F4136">
        <w:rPr>
          <w:sz w:val="24"/>
          <w:szCs w:val="24"/>
        </w:rPr>
        <w:t>сюжета баллады.</w:t>
      </w:r>
    </w:p>
    <w:p w:rsidR="00F4642A" w:rsidRPr="005F4136" w:rsidRDefault="00F4642A" w:rsidP="00F4642A">
      <w:pPr>
        <w:shd w:val="clear" w:color="auto" w:fill="FFFFFF"/>
        <w:ind w:left="10" w:right="43" w:firstLine="341"/>
        <w:jc w:val="both"/>
        <w:rPr>
          <w:sz w:val="24"/>
          <w:szCs w:val="24"/>
        </w:rPr>
      </w:pPr>
      <w:r w:rsidRPr="005F4136">
        <w:rPr>
          <w:spacing w:val="-6"/>
          <w:sz w:val="24"/>
          <w:szCs w:val="24"/>
        </w:rPr>
        <w:t>«Робин Гуд и золотая стрела» как героическая баллада, ее на</w:t>
      </w:r>
      <w:r w:rsidRPr="005F4136">
        <w:rPr>
          <w:spacing w:val="-6"/>
          <w:sz w:val="24"/>
          <w:szCs w:val="24"/>
        </w:rPr>
        <w:softHyphen/>
        <w:t>ционально-патриотический пафос. Герой баллады.</w:t>
      </w:r>
    </w:p>
    <w:p w:rsidR="00F4642A" w:rsidRPr="005F4136" w:rsidRDefault="00F4642A" w:rsidP="00F4642A">
      <w:pPr>
        <w:shd w:val="clear" w:color="auto" w:fill="FFFFFF"/>
        <w:ind w:left="14" w:right="34" w:firstLine="336"/>
        <w:jc w:val="both"/>
        <w:rPr>
          <w:sz w:val="24"/>
          <w:szCs w:val="24"/>
        </w:rPr>
      </w:pPr>
      <w:r w:rsidRPr="005F4136">
        <w:rPr>
          <w:spacing w:val="-7"/>
          <w:sz w:val="24"/>
          <w:szCs w:val="24"/>
        </w:rPr>
        <w:t>«Прекрасная Маргарет и милый Вильям». Верность как основ</w:t>
      </w:r>
      <w:r w:rsidRPr="005F4136">
        <w:rPr>
          <w:spacing w:val="-7"/>
          <w:sz w:val="24"/>
          <w:szCs w:val="24"/>
        </w:rPr>
        <w:softHyphen/>
      </w:r>
      <w:r w:rsidRPr="005F4136">
        <w:rPr>
          <w:spacing w:val="-8"/>
          <w:sz w:val="24"/>
          <w:szCs w:val="24"/>
        </w:rPr>
        <w:t xml:space="preserve">ной мотив народной баллады о любви. Законы развития любовного </w:t>
      </w:r>
      <w:r w:rsidRPr="005F4136">
        <w:rPr>
          <w:sz w:val="24"/>
          <w:szCs w:val="24"/>
        </w:rPr>
        <w:t>сюжета.</w:t>
      </w:r>
    </w:p>
    <w:p w:rsidR="00F4642A" w:rsidRPr="005F4136" w:rsidRDefault="00F4642A" w:rsidP="00F4642A">
      <w:pPr>
        <w:shd w:val="clear" w:color="auto" w:fill="FFFFFF"/>
        <w:ind w:left="14" w:right="38" w:firstLine="336"/>
        <w:jc w:val="both"/>
        <w:rPr>
          <w:sz w:val="24"/>
          <w:szCs w:val="24"/>
        </w:rPr>
      </w:pPr>
      <w:r w:rsidRPr="005F4136">
        <w:rPr>
          <w:spacing w:val="-8"/>
          <w:sz w:val="24"/>
          <w:szCs w:val="24"/>
        </w:rPr>
        <w:t>«Василий и Софья» как образец русской семейно-бытовой бал</w:t>
      </w:r>
      <w:r w:rsidRPr="005F4136">
        <w:rPr>
          <w:spacing w:val="-8"/>
          <w:sz w:val="24"/>
          <w:szCs w:val="24"/>
        </w:rPr>
        <w:softHyphen/>
      </w:r>
      <w:r w:rsidRPr="005F4136">
        <w:rPr>
          <w:spacing w:val="-6"/>
          <w:sz w:val="24"/>
          <w:szCs w:val="24"/>
        </w:rPr>
        <w:t>лады. Тематическая близость баллад разных народов.</w:t>
      </w:r>
    </w:p>
    <w:p w:rsidR="00F4642A" w:rsidRPr="005F4136" w:rsidRDefault="00F4642A" w:rsidP="00F4642A">
      <w:pPr>
        <w:shd w:val="clear" w:color="auto" w:fill="FFFFFF"/>
        <w:ind w:left="19" w:right="43" w:firstLine="336"/>
        <w:jc w:val="both"/>
        <w:rPr>
          <w:sz w:val="24"/>
          <w:szCs w:val="24"/>
        </w:rPr>
      </w:pPr>
      <w:r w:rsidRPr="005F4136">
        <w:rPr>
          <w:spacing w:val="-8"/>
          <w:sz w:val="24"/>
          <w:szCs w:val="24"/>
        </w:rPr>
        <w:t xml:space="preserve">«Королева </w:t>
      </w:r>
      <w:proofErr w:type="spellStart"/>
      <w:r w:rsidRPr="005F4136">
        <w:rPr>
          <w:spacing w:val="-8"/>
          <w:sz w:val="24"/>
          <w:szCs w:val="24"/>
        </w:rPr>
        <w:t>Элинор</w:t>
      </w:r>
      <w:proofErr w:type="spellEnd"/>
      <w:r w:rsidRPr="005F4136">
        <w:rPr>
          <w:spacing w:val="-8"/>
          <w:sz w:val="24"/>
          <w:szCs w:val="24"/>
        </w:rPr>
        <w:t>». Историческая основа баллады. Нравствен</w:t>
      </w:r>
      <w:r w:rsidRPr="005F4136">
        <w:rPr>
          <w:spacing w:val="-8"/>
          <w:sz w:val="24"/>
          <w:szCs w:val="24"/>
        </w:rPr>
        <w:softHyphen/>
      </w:r>
      <w:r w:rsidRPr="005F4136">
        <w:rPr>
          <w:sz w:val="24"/>
          <w:szCs w:val="24"/>
        </w:rPr>
        <w:t>ные проблемы в балладе.</w:t>
      </w:r>
    </w:p>
    <w:p w:rsidR="00F4642A" w:rsidRPr="005F4136" w:rsidRDefault="00F4642A" w:rsidP="00F4642A">
      <w:pPr>
        <w:shd w:val="clear" w:color="auto" w:fill="FFFFFF"/>
        <w:ind w:left="19" w:right="38" w:firstLine="341"/>
        <w:jc w:val="both"/>
        <w:rPr>
          <w:sz w:val="24"/>
          <w:szCs w:val="24"/>
        </w:rPr>
      </w:pPr>
      <w:r w:rsidRPr="005F4136">
        <w:rPr>
          <w:spacing w:val="-8"/>
          <w:sz w:val="24"/>
          <w:szCs w:val="24"/>
        </w:rPr>
        <w:t>«А ну, закрой-ка дверь!» как бытовая баллада. Диалог как сред</w:t>
      </w:r>
      <w:r w:rsidRPr="005F4136">
        <w:rPr>
          <w:spacing w:val="-8"/>
          <w:sz w:val="24"/>
          <w:szCs w:val="24"/>
        </w:rPr>
        <w:softHyphen/>
      </w:r>
      <w:r w:rsidRPr="005F4136">
        <w:rPr>
          <w:sz w:val="24"/>
          <w:szCs w:val="24"/>
        </w:rPr>
        <w:t>ство создания комического эффекта.</w:t>
      </w:r>
    </w:p>
    <w:p w:rsidR="00F4642A" w:rsidRPr="005F4136" w:rsidRDefault="00F4642A" w:rsidP="00F4642A">
      <w:pPr>
        <w:shd w:val="clear" w:color="auto" w:fill="FFFFFF"/>
        <w:ind w:left="24" w:right="34" w:firstLine="336"/>
        <w:jc w:val="both"/>
        <w:rPr>
          <w:sz w:val="24"/>
          <w:szCs w:val="24"/>
        </w:rPr>
      </w:pPr>
      <w:r w:rsidRPr="005F4136">
        <w:rPr>
          <w:spacing w:val="-7"/>
          <w:sz w:val="24"/>
          <w:szCs w:val="24"/>
        </w:rPr>
        <w:t>«Мальчик и мантия». Баллада-притча. Использование волшеб</w:t>
      </w:r>
      <w:r w:rsidRPr="005F4136">
        <w:rPr>
          <w:spacing w:val="-7"/>
          <w:sz w:val="24"/>
          <w:szCs w:val="24"/>
        </w:rPr>
        <w:softHyphen/>
      </w:r>
      <w:r w:rsidRPr="005F4136">
        <w:rPr>
          <w:spacing w:val="-6"/>
          <w:sz w:val="24"/>
          <w:szCs w:val="24"/>
        </w:rPr>
        <w:t>ных мотивов для нравственной оценки человека.</w:t>
      </w:r>
    </w:p>
    <w:p w:rsidR="00F4642A" w:rsidRPr="005F4136" w:rsidRDefault="00F4642A" w:rsidP="00F4642A">
      <w:pPr>
        <w:shd w:val="clear" w:color="auto" w:fill="FFFFFF"/>
        <w:ind w:left="365"/>
        <w:rPr>
          <w:sz w:val="24"/>
          <w:szCs w:val="24"/>
        </w:rPr>
      </w:pPr>
      <w:r w:rsidRPr="005F4136">
        <w:rPr>
          <w:spacing w:val="-6"/>
          <w:sz w:val="24"/>
          <w:szCs w:val="24"/>
        </w:rPr>
        <w:t>«Леди и кузнец». Сочетание волшебных и бытовых мотивов.</w:t>
      </w:r>
    </w:p>
    <w:p w:rsidR="00F4642A" w:rsidRPr="005F4136" w:rsidRDefault="00F4642A" w:rsidP="00F4642A">
      <w:pPr>
        <w:shd w:val="clear" w:color="auto" w:fill="FFFFFF"/>
        <w:spacing w:before="38"/>
        <w:ind w:left="29" w:right="24" w:firstLine="331"/>
        <w:jc w:val="both"/>
        <w:rPr>
          <w:sz w:val="24"/>
          <w:szCs w:val="24"/>
        </w:rPr>
      </w:pPr>
      <w:r w:rsidRPr="005F4136">
        <w:rPr>
          <w:b/>
          <w:bCs/>
          <w:spacing w:val="-5"/>
          <w:sz w:val="24"/>
          <w:szCs w:val="24"/>
        </w:rPr>
        <w:t xml:space="preserve">Литературная </w:t>
      </w:r>
      <w:r w:rsidRPr="005F4136">
        <w:rPr>
          <w:spacing w:val="-5"/>
          <w:sz w:val="24"/>
          <w:szCs w:val="24"/>
        </w:rPr>
        <w:t>баллада как лироэпический жанр. Возникно</w:t>
      </w:r>
      <w:r w:rsidRPr="005F4136">
        <w:rPr>
          <w:spacing w:val="-5"/>
          <w:sz w:val="24"/>
          <w:szCs w:val="24"/>
        </w:rPr>
        <w:softHyphen/>
      </w:r>
      <w:r w:rsidRPr="005F4136">
        <w:rPr>
          <w:spacing w:val="-6"/>
          <w:sz w:val="24"/>
          <w:szCs w:val="24"/>
        </w:rPr>
        <w:t>вение литературных баллад, их отличие от баллад народных. На</w:t>
      </w:r>
      <w:r w:rsidRPr="005F4136">
        <w:rPr>
          <w:spacing w:val="-6"/>
          <w:sz w:val="24"/>
          <w:szCs w:val="24"/>
        </w:rPr>
        <w:softHyphen/>
      </w:r>
      <w:r w:rsidRPr="005F4136">
        <w:rPr>
          <w:spacing w:val="-3"/>
          <w:sz w:val="24"/>
          <w:szCs w:val="24"/>
        </w:rPr>
        <w:t xml:space="preserve">ционально-тематическое многообразие баллад. Автор баллады. </w:t>
      </w:r>
      <w:r w:rsidRPr="005F4136">
        <w:rPr>
          <w:spacing w:val="-6"/>
          <w:sz w:val="24"/>
          <w:szCs w:val="24"/>
        </w:rPr>
        <w:t>Нравственное воздействие баллады на читателя.</w:t>
      </w:r>
    </w:p>
    <w:p w:rsidR="00F4642A" w:rsidRPr="005F4136" w:rsidRDefault="00F4642A" w:rsidP="00F4642A">
      <w:pPr>
        <w:shd w:val="clear" w:color="auto" w:fill="FFFFFF"/>
        <w:ind w:left="34" w:right="19" w:firstLine="331"/>
        <w:jc w:val="both"/>
        <w:rPr>
          <w:sz w:val="24"/>
          <w:szCs w:val="24"/>
        </w:rPr>
      </w:pPr>
      <w:r w:rsidRPr="005F4136">
        <w:rPr>
          <w:spacing w:val="-9"/>
          <w:sz w:val="24"/>
          <w:szCs w:val="24"/>
        </w:rPr>
        <w:t xml:space="preserve">Р. </w:t>
      </w:r>
      <w:proofErr w:type="gramStart"/>
      <w:r w:rsidRPr="005F4136">
        <w:rPr>
          <w:spacing w:val="-9"/>
          <w:sz w:val="24"/>
          <w:szCs w:val="24"/>
        </w:rPr>
        <w:t>Берне</w:t>
      </w:r>
      <w:proofErr w:type="gramEnd"/>
      <w:r w:rsidRPr="005F4136">
        <w:rPr>
          <w:spacing w:val="-9"/>
          <w:sz w:val="24"/>
          <w:szCs w:val="24"/>
        </w:rPr>
        <w:t xml:space="preserve"> «Джон Ячменное Зерно». Фольклорная основа баллады </w:t>
      </w:r>
      <w:r w:rsidRPr="005F4136">
        <w:rPr>
          <w:sz w:val="24"/>
          <w:szCs w:val="24"/>
        </w:rPr>
        <w:t>и авторская позиция.</w:t>
      </w:r>
    </w:p>
    <w:p w:rsidR="00F4642A" w:rsidRPr="005F4136" w:rsidRDefault="00F4642A" w:rsidP="00F4642A">
      <w:pPr>
        <w:shd w:val="clear" w:color="auto" w:fill="FFFFFF"/>
        <w:ind w:left="34" w:right="14" w:firstLine="336"/>
        <w:jc w:val="both"/>
        <w:rPr>
          <w:sz w:val="24"/>
          <w:szCs w:val="24"/>
        </w:rPr>
      </w:pPr>
      <w:r w:rsidRPr="005F4136">
        <w:rPr>
          <w:spacing w:val="-10"/>
          <w:sz w:val="24"/>
          <w:szCs w:val="24"/>
        </w:rPr>
        <w:t>Р.Л. Стивенсон «Вересковый мед» как героическая баллада. Тра</w:t>
      </w:r>
      <w:r w:rsidRPr="005F4136">
        <w:rPr>
          <w:spacing w:val="-10"/>
          <w:sz w:val="24"/>
          <w:szCs w:val="24"/>
        </w:rPr>
        <w:softHyphen/>
      </w:r>
      <w:r w:rsidRPr="005F4136">
        <w:rPr>
          <w:spacing w:val="-7"/>
          <w:sz w:val="24"/>
          <w:szCs w:val="24"/>
        </w:rPr>
        <w:t>диции народной баллады и их разработка в балладе литературной.</w:t>
      </w:r>
    </w:p>
    <w:p w:rsidR="00F4642A" w:rsidRPr="005F4136" w:rsidRDefault="00F4642A" w:rsidP="00F4642A">
      <w:pPr>
        <w:shd w:val="clear" w:color="auto" w:fill="FFFFFF"/>
        <w:ind w:left="38" w:right="10" w:firstLine="341"/>
        <w:jc w:val="both"/>
        <w:rPr>
          <w:sz w:val="24"/>
          <w:szCs w:val="24"/>
        </w:rPr>
      </w:pPr>
      <w:r w:rsidRPr="005F4136">
        <w:rPr>
          <w:spacing w:val="-8"/>
          <w:sz w:val="24"/>
          <w:szCs w:val="24"/>
        </w:rPr>
        <w:lastRenderedPageBreak/>
        <w:t xml:space="preserve">М.Ю. Лермонтов «Бородино» как национально-патриотическая </w:t>
      </w:r>
      <w:r w:rsidRPr="005F4136">
        <w:rPr>
          <w:spacing w:val="-5"/>
          <w:sz w:val="24"/>
          <w:szCs w:val="24"/>
        </w:rPr>
        <w:t xml:space="preserve">баллада. Сочетание </w:t>
      </w:r>
      <w:proofErr w:type="gramStart"/>
      <w:r w:rsidRPr="005F4136">
        <w:rPr>
          <w:spacing w:val="-5"/>
          <w:sz w:val="24"/>
          <w:szCs w:val="24"/>
        </w:rPr>
        <w:t>лирического</w:t>
      </w:r>
      <w:proofErr w:type="gramEnd"/>
      <w:r w:rsidRPr="005F4136">
        <w:rPr>
          <w:spacing w:val="-5"/>
          <w:sz w:val="24"/>
          <w:szCs w:val="24"/>
        </w:rPr>
        <w:t xml:space="preserve"> и эпического в балладе.</w:t>
      </w:r>
    </w:p>
    <w:p w:rsidR="00F4642A" w:rsidRPr="005F4136" w:rsidRDefault="00F4642A" w:rsidP="00F4642A">
      <w:pPr>
        <w:shd w:val="clear" w:color="auto" w:fill="FFFFFF"/>
        <w:ind w:left="48" w:right="5" w:firstLine="326"/>
        <w:jc w:val="both"/>
        <w:rPr>
          <w:sz w:val="24"/>
          <w:szCs w:val="24"/>
        </w:rPr>
      </w:pPr>
      <w:r w:rsidRPr="005F4136">
        <w:rPr>
          <w:spacing w:val="-9"/>
          <w:sz w:val="24"/>
          <w:szCs w:val="24"/>
        </w:rPr>
        <w:t xml:space="preserve">А.К. Толстой «Курган» как историческая баллада. Историческое </w:t>
      </w:r>
      <w:r w:rsidRPr="005F4136">
        <w:rPr>
          <w:sz w:val="24"/>
          <w:szCs w:val="24"/>
        </w:rPr>
        <w:t>прошлое в балладе. Авторская позиция.</w:t>
      </w:r>
    </w:p>
    <w:p w:rsidR="00AB6B51" w:rsidRDefault="00F4642A" w:rsidP="00AB6B51">
      <w:pPr>
        <w:rPr>
          <w:sz w:val="24"/>
          <w:szCs w:val="24"/>
        </w:rPr>
      </w:pPr>
      <w:r w:rsidRPr="005F4136">
        <w:rPr>
          <w:spacing w:val="-5"/>
          <w:sz w:val="24"/>
          <w:szCs w:val="24"/>
        </w:rPr>
        <w:t xml:space="preserve">И.В. Гете «Лесной царь». Средства создания эмоционального </w:t>
      </w:r>
      <w:r w:rsidRPr="005F4136">
        <w:rPr>
          <w:spacing w:val="-4"/>
          <w:sz w:val="24"/>
          <w:szCs w:val="24"/>
        </w:rPr>
        <w:t xml:space="preserve">напряжения в балладе: фрагментарность композиции, авторская </w:t>
      </w:r>
      <w:r w:rsidRPr="005F4136">
        <w:rPr>
          <w:sz w:val="24"/>
          <w:szCs w:val="24"/>
        </w:rPr>
        <w:t>интонация, драматизм, таинственност</w:t>
      </w:r>
      <w:r w:rsidR="00AB6B51">
        <w:rPr>
          <w:sz w:val="24"/>
          <w:szCs w:val="24"/>
        </w:rPr>
        <w:t>ь</w:t>
      </w:r>
    </w:p>
    <w:p w:rsidR="00F4642A" w:rsidRPr="005F4136" w:rsidRDefault="00F4642A" w:rsidP="00AB6B51">
      <w:pPr>
        <w:rPr>
          <w:sz w:val="24"/>
          <w:szCs w:val="24"/>
        </w:rPr>
      </w:pPr>
      <w:r w:rsidRPr="005F4136">
        <w:rPr>
          <w:spacing w:val="-11"/>
          <w:sz w:val="24"/>
          <w:szCs w:val="24"/>
        </w:rPr>
        <w:t xml:space="preserve">Р. </w:t>
      </w:r>
      <w:proofErr w:type="spellStart"/>
      <w:r w:rsidRPr="005F4136">
        <w:rPr>
          <w:spacing w:val="-11"/>
          <w:sz w:val="24"/>
          <w:szCs w:val="24"/>
        </w:rPr>
        <w:t>Саути</w:t>
      </w:r>
      <w:proofErr w:type="spellEnd"/>
      <w:r w:rsidRPr="005F4136">
        <w:rPr>
          <w:spacing w:val="-11"/>
          <w:sz w:val="24"/>
          <w:szCs w:val="24"/>
        </w:rPr>
        <w:t xml:space="preserve"> «Суд Божий над епископом». Нравственная и этическая </w:t>
      </w:r>
      <w:r w:rsidRPr="005F4136">
        <w:rPr>
          <w:spacing w:val="-7"/>
          <w:sz w:val="24"/>
          <w:szCs w:val="24"/>
        </w:rPr>
        <w:t>проблематика. Перевод на русский язык В.А. Жуковского. Перво</w:t>
      </w:r>
      <w:r w:rsidRPr="005F4136">
        <w:rPr>
          <w:spacing w:val="-7"/>
          <w:sz w:val="24"/>
          <w:szCs w:val="24"/>
        </w:rPr>
        <w:softHyphen/>
      </w:r>
      <w:r w:rsidRPr="005F4136">
        <w:rPr>
          <w:sz w:val="24"/>
          <w:szCs w:val="24"/>
        </w:rPr>
        <w:t>начальное понятие о художественном переводе.</w:t>
      </w:r>
    </w:p>
    <w:p w:rsidR="00F4642A" w:rsidRPr="005F4136" w:rsidRDefault="00F4642A" w:rsidP="00F4642A">
      <w:pPr>
        <w:shd w:val="clear" w:color="auto" w:fill="FFFFFF"/>
        <w:ind w:left="67" w:right="5" w:firstLine="336"/>
        <w:jc w:val="both"/>
        <w:rPr>
          <w:sz w:val="24"/>
          <w:szCs w:val="24"/>
        </w:rPr>
      </w:pPr>
      <w:r w:rsidRPr="005F4136">
        <w:rPr>
          <w:spacing w:val="-3"/>
          <w:sz w:val="24"/>
          <w:szCs w:val="24"/>
        </w:rPr>
        <w:t xml:space="preserve">В.А. Жуковский «Светлана» тема верности и ее осмысление </w:t>
      </w:r>
      <w:r w:rsidRPr="005F4136">
        <w:rPr>
          <w:sz w:val="24"/>
          <w:szCs w:val="24"/>
        </w:rPr>
        <w:t>в русской литературной балладе.</w:t>
      </w:r>
    </w:p>
    <w:p w:rsidR="00F4642A" w:rsidRPr="005F4136" w:rsidRDefault="00F4642A" w:rsidP="00F4642A">
      <w:pPr>
        <w:shd w:val="clear" w:color="auto" w:fill="FFFFFF"/>
        <w:spacing w:before="5"/>
        <w:ind w:left="62" w:right="14" w:firstLine="326"/>
        <w:jc w:val="both"/>
        <w:rPr>
          <w:sz w:val="24"/>
          <w:szCs w:val="24"/>
        </w:rPr>
      </w:pPr>
      <w:r w:rsidRPr="005F4136">
        <w:rPr>
          <w:spacing w:val="-8"/>
          <w:sz w:val="24"/>
          <w:szCs w:val="24"/>
        </w:rPr>
        <w:t>А.С. Пушкин «Утопленник». Ироническое осмысление баллад</w:t>
      </w:r>
      <w:r w:rsidRPr="005F4136">
        <w:rPr>
          <w:spacing w:val="-8"/>
          <w:sz w:val="24"/>
          <w:szCs w:val="24"/>
        </w:rPr>
        <w:softHyphen/>
      </w:r>
      <w:r w:rsidRPr="005F4136">
        <w:rPr>
          <w:spacing w:val="-7"/>
          <w:sz w:val="24"/>
          <w:szCs w:val="24"/>
        </w:rPr>
        <w:t xml:space="preserve">ного сюжета, особенности разрешения традиционного балладного </w:t>
      </w:r>
      <w:r w:rsidRPr="005F4136">
        <w:rPr>
          <w:sz w:val="24"/>
          <w:szCs w:val="24"/>
        </w:rPr>
        <w:t>конфликта.</w:t>
      </w:r>
    </w:p>
    <w:p w:rsidR="00F4642A" w:rsidRPr="005F4136" w:rsidRDefault="00F4642A" w:rsidP="00F4642A">
      <w:pPr>
        <w:shd w:val="clear" w:color="auto" w:fill="FFFFFF"/>
        <w:ind w:left="62" w:right="10" w:firstLine="322"/>
        <w:jc w:val="both"/>
        <w:rPr>
          <w:sz w:val="24"/>
          <w:szCs w:val="24"/>
        </w:rPr>
      </w:pPr>
      <w:r w:rsidRPr="005F4136">
        <w:rPr>
          <w:spacing w:val="-7"/>
          <w:sz w:val="24"/>
          <w:szCs w:val="24"/>
        </w:rPr>
        <w:t xml:space="preserve">М.Ю. Лермонтов «Три пальмы» как лирическая баллада. Тема </w:t>
      </w:r>
      <w:r w:rsidRPr="005F4136">
        <w:rPr>
          <w:spacing w:val="-6"/>
          <w:sz w:val="24"/>
          <w:szCs w:val="24"/>
        </w:rPr>
        <w:t xml:space="preserve">красоты и смерти и ее разрешение. </w:t>
      </w:r>
      <w:proofErr w:type="gramStart"/>
      <w:r w:rsidRPr="005F4136">
        <w:rPr>
          <w:spacing w:val="-6"/>
          <w:sz w:val="24"/>
          <w:szCs w:val="24"/>
        </w:rPr>
        <w:t>Таинственное</w:t>
      </w:r>
      <w:proofErr w:type="gramEnd"/>
      <w:r w:rsidRPr="005F4136">
        <w:rPr>
          <w:spacing w:val="-6"/>
          <w:sz w:val="24"/>
          <w:szCs w:val="24"/>
        </w:rPr>
        <w:t xml:space="preserve"> в балладе.</w:t>
      </w:r>
    </w:p>
    <w:p w:rsidR="00F4642A" w:rsidRPr="005F4136" w:rsidRDefault="00F4642A" w:rsidP="00F4642A">
      <w:pPr>
        <w:shd w:val="clear" w:color="auto" w:fill="FFFFFF"/>
        <w:ind w:left="379"/>
        <w:rPr>
          <w:sz w:val="24"/>
          <w:szCs w:val="24"/>
        </w:rPr>
      </w:pPr>
      <w:r w:rsidRPr="005F4136">
        <w:rPr>
          <w:spacing w:val="-6"/>
          <w:sz w:val="24"/>
          <w:szCs w:val="24"/>
        </w:rPr>
        <w:t xml:space="preserve">Э.Г. Багрицкий «Арбуз» как баллада </w:t>
      </w:r>
      <w:r w:rsidRPr="005F4136">
        <w:rPr>
          <w:spacing w:val="-6"/>
          <w:sz w:val="24"/>
          <w:szCs w:val="24"/>
          <w:lang w:val="en-US"/>
        </w:rPr>
        <w:t>XX</w:t>
      </w:r>
      <w:r w:rsidRPr="005F4136">
        <w:rPr>
          <w:spacing w:val="-6"/>
          <w:sz w:val="24"/>
          <w:szCs w:val="24"/>
        </w:rPr>
        <w:t xml:space="preserve"> века.</w:t>
      </w:r>
    </w:p>
    <w:p w:rsidR="00F4642A" w:rsidRPr="005F4136" w:rsidRDefault="00F4642A" w:rsidP="00F4642A">
      <w:pPr>
        <w:shd w:val="clear" w:color="auto" w:fill="FFFFFF"/>
        <w:ind w:left="379"/>
        <w:rPr>
          <w:sz w:val="24"/>
          <w:szCs w:val="24"/>
        </w:rPr>
      </w:pPr>
      <w:r w:rsidRPr="005F4136">
        <w:rPr>
          <w:spacing w:val="-6"/>
          <w:sz w:val="24"/>
          <w:szCs w:val="24"/>
        </w:rPr>
        <w:t>Творческая мастерская.</w:t>
      </w:r>
    </w:p>
    <w:p w:rsidR="00F4642A" w:rsidRPr="005F4136" w:rsidRDefault="00F4642A" w:rsidP="00F4642A">
      <w:pPr>
        <w:shd w:val="clear" w:color="auto" w:fill="FFFFFF"/>
        <w:spacing w:before="24"/>
        <w:ind w:left="43" w:right="24" w:firstLine="331"/>
        <w:jc w:val="both"/>
        <w:rPr>
          <w:sz w:val="24"/>
          <w:szCs w:val="24"/>
        </w:rPr>
      </w:pPr>
      <w:r w:rsidRPr="005F4136">
        <w:rPr>
          <w:spacing w:val="-4"/>
          <w:sz w:val="24"/>
          <w:szCs w:val="24"/>
        </w:rPr>
        <w:t>Баллады оригинальные и переводные. Баллады и их перево</w:t>
      </w:r>
      <w:r w:rsidRPr="005F4136">
        <w:rPr>
          <w:spacing w:val="-4"/>
          <w:sz w:val="24"/>
          <w:szCs w:val="24"/>
        </w:rPr>
        <w:softHyphen/>
      </w:r>
      <w:r w:rsidRPr="005F4136">
        <w:rPr>
          <w:sz w:val="24"/>
          <w:szCs w:val="24"/>
        </w:rPr>
        <w:t>дчики.</w:t>
      </w:r>
    </w:p>
    <w:p w:rsidR="00F4642A" w:rsidRPr="009B1E70" w:rsidRDefault="00F4642A" w:rsidP="00F4642A">
      <w:pPr>
        <w:shd w:val="clear" w:color="auto" w:fill="FFFFFF"/>
        <w:spacing w:before="24"/>
        <w:ind w:left="374"/>
        <w:rPr>
          <w:b/>
          <w:sz w:val="24"/>
          <w:szCs w:val="24"/>
        </w:rPr>
      </w:pPr>
      <w:r w:rsidRPr="009B1E70">
        <w:rPr>
          <w:b/>
          <w:spacing w:val="-6"/>
          <w:sz w:val="24"/>
          <w:szCs w:val="24"/>
        </w:rPr>
        <w:t>Произведения для самостоятельного чтения учащихся:</w:t>
      </w:r>
    </w:p>
    <w:p w:rsidR="00F4642A" w:rsidRPr="005F4136" w:rsidRDefault="00F4642A" w:rsidP="00F4642A">
      <w:pPr>
        <w:shd w:val="clear" w:color="auto" w:fill="FFFFFF"/>
        <w:ind w:left="374"/>
        <w:rPr>
          <w:sz w:val="24"/>
          <w:szCs w:val="24"/>
        </w:rPr>
      </w:pPr>
      <w:r w:rsidRPr="005F4136">
        <w:rPr>
          <w:spacing w:val="-6"/>
          <w:sz w:val="24"/>
          <w:szCs w:val="24"/>
        </w:rPr>
        <w:t>«Баллада о двух сестрах».</w:t>
      </w:r>
    </w:p>
    <w:p w:rsidR="00F4642A" w:rsidRPr="005F4136" w:rsidRDefault="00F4642A" w:rsidP="00F4642A">
      <w:pPr>
        <w:shd w:val="clear" w:color="auto" w:fill="FFFFFF"/>
        <w:spacing w:before="5"/>
        <w:ind w:left="370"/>
        <w:rPr>
          <w:sz w:val="24"/>
          <w:szCs w:val="24"/>
        </w:rPr>
      </w:pPr>
      <w:r w:rsidRPr="005F4136">
        <w:rPr>
          <w:spacing w:val="-6"/>
          <w:sz w:val="24"/>
          <w:szCs w:val="24"/>
        </w:rPr>
        <w:t>«Баллада о загадках».</w:t>
      </w:r>
    </w:p>
    <w:p w:rsidR="00F4642A" w:rsidRPr="005F4136" w:rsidRDefault="00F4642A" w:rsidP="00F4642A">
      <w:pPr>
        <w:shd w:val="clear" w:color="auto" w:fill="FFFFFF"/>
        <w:ind w:left="370"/>
        <w:rPr>
          <w:sz w:val="24"/>
          <w:szCs w:val="24"/>
        </w:rPr>
      </w:pPr>
      <w:r w:rsidRPr="005F4136">
        <w:rPr>
          <w:spacing w:val="-7"/>
          <w:sz w:val="24"/>
          <w:szCs w:val="24"/>
        </w:rPr>
        <w:t xml:space="preserve">«Рыцарь </w:t>
      </w:r>
      <w:proofErr w:type="spellStart"/>
      <w:r w:rsidRPr="005F4136">
        <w:rPr>
          <w:spacing w:val="-7"/>
          <w:sz w:val="24"/>
          <w:szCs w:val="24"/>
        </w:rPr>
        <w:t>Эйван</w:t>
      </w:r>
      <w:proofErr w:type="spellEnd"/>
      <w:r w:rsidRPr="005F4136">
        <w:rPr>
          <w:spacing w:val="-7"/>
          <w:sz w:val="24"/>
          <w:szCs w:val="24"/>
        </w:rPr>
        <w:t>».</w:t>
      </w:r>
    </w:p>
    <w:p w:rsidR="00F4642A" w:rsidRPr="005F4136" w:rsidRDefault="00F4642A" w:rsidP="00F4642A">
      <w:pPr>
        <w:shd w:val="clear" w:color="auto" w:fill="FFFFFF"/>
        <w:ind w:left="365"/>
        <w:rPr>
          <w:sz w:val="24"/>
          <w:szCs w:val="24"/>
        </w:rPr>
      </w:pPr>
      <w:r w:rsidRPr="005F4136">
        <w:rPr>
          <w:spacing w:val="-6"/>
          <w:sz w:val="24"/>
          <w:szCs w:val="24"/>
        </w:rPr>
        <w:t xml:space="preserve">«Баллады </w:t>
      </w:r>
      <w:proofErr w:type="gramStart"/>
      <w:r w:rsidRPr="005F4136">
        <w:rPr>
          <w:spacing w:val="-6"/>
          <w:sz w:val="24"/>
          <w:szCs w:val="24"/>
        </w:rPr>
        <w:t>о</w:t>
      </w:r>
      <w:proofErr w:type="gramEnd"/>
      <w:r w:rsidRPr="005F4136">
        <w:rPr>
          <w:spacing w:val="-6"/>
          <w:sz w:val="24"/>
          <w:szCs w:val="24"/>
        </w:rPr>
        <w:t xml:space="preserve"> </w:t>
      </w:r>
      <w:proofErr w:type="gramStart"/>
      <w:r w:rsidRPr="005F4136">
        <w:rPr>
          <w:spacing w:val="-6"/>
          <w:sz w:val="24"/>
          <w:szCs w:val="24"/>
        </w:rPr>
        <w:t>Робин</w:t>
      </w:r>
      <w:proofErr w:type="gramEnd"/>
      <w:r w:rsidRPr="005F4136">
        <w:rPr>
          <w:spacing w:val="-6"/>
          <w:sz w:val="24"/>
          <w:szCs w:val="24"/>
        </w:rPr>
        <w:t xml:space="preserve"> Гуде».</w:t>
      </w:r>
    </w:p>
    <w:p w:rsidR="00F4642A" w:rsidRPr="005F4136" w:rsidRDefault="00F4642A" w:rsidP="00F4642A">
      <w:pPr>
        <w:shd w:val="clear" w:color="auto" w:fill="FFFFFF"/>
        <w:ind w:left="360"/>
        <w:rPr>
          <w:sz w:val="24"/>
          <w:szCs w:val="24"/>
        </w:rPr>
      </w:pPr>
      <w:r w:rsidRPr="005F4136">
        <w:rPr>
          <w:spacing w:val="-6"/>
          <w:sz w:val="24"/>
          <w:szCs w:val="24"/>
        </w:rPr>
        <w:t>«Король и аббат».</w:t>
      </w:r>
    </w:p>
    <w:p w:rsidR="00F4642A" w:rsidRPr="005F4136" w:rsidRDefault="00F4642A" w:rsidP="00F4642A">
      <w:pPr>
        <w:shd w:val="clear" w:color="auto" w:fill="FFFFFF"/>
        <w:ind w:left="365"/>
        <w:rPr>
          <w:sz w:val="24"/>
          <w:szCs w:val="24"/>
        </w:rPr>
      </w:pPr>
      <w:r w:rsidRPr="005F4136">
        <w:rPr>
          <w:spacing w:val="-8"/>
          <w:sz w:val="24"/>
          <w:szCs w:val="24"/>
        </w:rPr>
        <w:t>«Садовник».</w:t>
      </w:r>
    </w:p>
    <w:p w:rsidR="00F4642A" w:rsidRPr="005F4136" w:rsidRDefault="00F4642A" w:rsidP="00F4642A">
      <w:pPr>
        <w:shd w:val="clear" w:color="auto" w:fill="FFFFFF"/>
        <w:spacing w:before="5"/>
        <w:ind w:left="355"/>
        <w:rPr>
          <w:sz w:val="24"/>
          <w:szCs w:val="24"/>
        </w:rPr>
      </w:pPr>
      <w:r w:rsidRPr="005F4136">
        <w:rPr>
          <w:spacing w:val="-6"/>
          <w:sz w:val="24"/>
          <w:szCs w:val="24"/>
        </w:rPr>
        <w:t xml:space="preserve">Л. </w:t>
      </w:r>
      <w:proofErr w:type="spellStart"/>
      <w:r w:rsidRPr="005F4136">
        <w:rPr>
          <w:spacing w:val="-6"/>
          <w:sz w:val="24"/>
          <w:szCs w:val="24"/>
        </w:rPr>
        <w:t>Милн</w:t>
      </w:r>
      <w:proofErr w:type="spellEnd"/>
      <w:r w:rsidRPr="005F4136">
        <w:rPr>
          <w:spacing w:val="-6"/>
          <w:sz w:val="24"/>
          <w:szCs w:val="24"/>
        </w:rPr>
        <w:t xml:space="preserve"> «Баллада о королевском бутерброде».</w:t>
      </w:r>
    </w:p>
    <w:p w:rsidR="00F4642A" w:rsidRPr="005F4136" w:rsidRDefault="00F4642A" w:rsidP="00F4642A">
      <w:pPr>
        <w:shd w:val="clear" w:color="auto" w:fill="FFFFFF"/>
        <w:ind w:left="355"/>
        <w:rPr>
          <w:sz w:val="24"/>
          <w:szCs w:val="24"/>
        </w:rPr>
      </w:pPr>
      <w:r w:rsidRPr="005F4136">
        <w:rPr>
          <w:spacing w:val="-6"/>
          <w:sz w:val="24"/>
          <w:szCs w:val="24"/>
        </w:rPr>
        <w:t>Л. Кэрролл «Баллада о старом Вильяме».</w:t>
      </w:r>
    </w:p>
    <w:p w:rsidR="00F4642A" w:rsidRPr="005F4136" w:rsidRDefault="00F4642A" w:rsidP="00F4642A">
      <w:pPr>
        <w:shd w:val="clear" w:color="auto" w:fill="FFFFFF"/>
        <w:ind w:left="355"/>
        <w:rPr>
          <w:sz w:val="24"/>
          <w:szCs w:val="24"/>
        </w:rPr>
      </w:pPr>
      <w:r w:rsidRPr="005F4136">
        <w:rPr>
          <w:spacing w:val="-6"/>
          <w:sz w:val="24"/>
          <w:szCs w:val="24"/>
        </w:rPr>
        <w:t>Ф. Шиллер «Кубок», «Перчатка».</w:t>
      </w:r>
    </w:p>
    <w:p w:rsidR="00F4642A" w:rsidRPr="005F4136" w:rsidRDefault="00F4642A" w:rsidP="00F4642A">
      <w:pPr>
        <w:shd w:val="clear" w:color="auto" w:fill="FFFFFF"/>
        <w:ind w:left="355"/>
        <w:rPr>
          <w:sz w:val="24"/>
          <w:szCs w:val="24"/>
        </w:rPr>
      </w:pPr>
      <w:r w:rsidRPr="005F4136">
        <w:rPr>
          <w:spacing w:val="-6"/>
          <w:sz w:val="24"/>
          <w:szCs w:val="24"/>
        </w:rPr>
        <w:t xml:space="preserve">В. Скотт «Замок </w:t>
      </w:r>
      <w:proofErr w:type="spellStart"/>
      <w:r w:rsidRPr="005F4136">
        <w:rPr>
          <w:spacing w:val="-6"/>
          <w:sz w:val="24"/>
          <w:szCs w:val="24"/>
        </w:rPr>
        <w:t>Смальгольм</w:t>
      </w:r>
      <w:proofErr w:type="spellEnd"/>
      <w:r w:rsidRPr="005F4136">
        <w:rPr>
          <w:spacing w:val="-6"/>
          <w:sz w:val="24"/>
          <w:szCs w:val="24"/>
        </w:rPr>
        <w:t>, или Иванов вечер».</w:t>
      </w:r>
    </w:p>
    <w:p w:rsidR="00F4642A" w:rsidRPr="005F4136" w:rsidRDefault="00F4642A" w:rsidP="00F4642A">
      <w:pPr>
        <w:shd w:val="clear" w:color="auto" w:fill="FFFFFF"/>
        <w:ind w:left="360"/>
        <w:rPr>
          <w:sz w:val="24"/>
          <w:szCs w:val="24"/>
        </w:rPr>
      </w:pPr>
      <w:r w:rsidRPr="005F4136">
        <w:rPr>
          <w:spacing w:val="-7"/>
          <w:sz w:val="24"/>
          <w:szCs w:val="24"/>
        </w:rPr>
        <w:t>В.А. Жуковский «Людмила».</w:t>
      </w:r>
    </w:p>
    <w:p w:rsidR="00F4642A" w:rsidRPr="005F4136" w:rsidRDefault="00F4642A" w:rsidP="00F4642A">
      <w:pPr>
        <w:shd w:val="clear" w:color="auto" w:fill="FFFFFF"/>
        <w:spacing w:before="14"/>
        <w:ind w:left="14" w:right="43" w:firstLine="336"/>
        <w:jc w:val="both"/>
        <w:rPr>
          <w:sz w:val="24"/>
          <w:szCs w:val="24"/>
        </w:rPr>
      </w:pPr>
      <w:r w:rsidRPr="005F4136">
        <w:rPr>
          <w:spacing w:val="-6"/>
          <w:sz w:val="24"/>
          <w:szCs w:val="24"/>
        </w:rPr>
        <w:t xml:space="preserve">А.С. Пушкин «Песнь о вещем Олеге», «Жил на свете рыцарь </w:t>
      </w:r>
      <w:r w:rsidRPr="005F4136">
        <w:rPr>
          <w:sz w:val="24"/>
          <w:szCs w:val="24"/>
        </w:rPr>
        <w:t>бедный...», «Жених»</w:t>
      </w:r>
      <w:proofErr w:type="gramStart"/>
      <w:r w:rsidRPr="005F4136">
        <w:rPr>
          <w:sz w:val="24"/>
          <w:szCs w:val="24"/>
        </w:rPr>
        <w:t>. ~</w:t>
      </w:r>
      <w:proofErr w:type="gramEnd"/>
    </w:p>
    <w:p w:rsidR="00F4642A" w:rsidRPr="005F4136" w:rsidRDefault="00F4642A" w:rsidP="00F4642A">
      <w:pPr>
        <w:shd w:val="clear" w:color="auto" w:fill="FFFFFF"/>
        <w:spacing w:before="5"/>
        <w:ind w:left="355"/>
        <w:rPr>
          <w:sz w:val="24"/>
          <w:szCs w:val="24"/>
        </w:rPr>
      </w:pPr>
      <w:r w:rsidRPr="005F4136">
        <w:rPr>
          <w:spacing w:val="-7"/>
          <w:sz w:val="24"/>
          <w:szCs w:val="24"/>
        </w:rPr>
        <w:t>Н.М. Языков «Олег».</w:t>
      </w:r>
    </w:p>
    <w:p w:rsidR="00F4642A" w:rsidRPr="005F4136" w:rsidRDefault="00F4642A" w:rsidP="00F4642A">
      <w:pPr>
        <w:shd w:val="clear" w:color="auto" w:fill="FFFFFF"/>
        <w:ind w:left="346"/>
        <w:rPr>
          <w:sz w:val="24"/>
          <w:szCs w:val="24"/>
        </w:rPr>
      </w:pPr>
      <w:r w:rsidRPr="005F4136">
        <w:rPr>
          <w:spacing w:val="-6"/>
          <w:sz w:val="24"/>
          <w:szCs w:val="24"/>
        </w:rPr>
        <w:t xml:space="preserve">А.К. Толстой «Змей </w:t>
      </w:r>
      <w:proofErr w:type="spellStart"/>
      <w:r w:rsidRPr="005F4136">
        <w:rPr>
          <w:spacing w:val="-6"/>
          <w:sz w:val="24"/>
          <w:szCs w:val="24"/>
        </w:rPr>
        <w:t>Тугарин</w:t>
      </w:r>
      <w:proofErr w:type="spellEnd"/>
      <w:r w:rsidRPr="005F4136">
        <w:rPr>
          <w:spacing w:val="-6"/>
          <w:sz w:val="24"/>
          <w:szCs w:val="24"/>
        </w:rPr>
        <w:t>».</w:t>
      </w:r>
    </w:p>
    <w:p w:rsidR="00F4642A" w:rsidRPr="005F4136" w:rsidRDefault="00F4642A" w:rsidP="00F4642A">
      <w:pPr>
        <w:shd w:val="clear" w:color="auto" w:fill="FFFFFF"/>
        <w:ind w:left="346"/>
        <w:rPr>
          <w:sz w:val="24"/>
          <w:szCs w:val="24"/>
        </w:rPr>
      </w:pPr>
      <w:r w:rsidRPr="005F4136">
        <w:rPr>
          <w:spacing w:val="-6"/>
          <w:sz w:val="24"/>
          <w:szCs w:val="24"/>
        </w:rPr>
        <w:t>И.А. Бунин «Белый олень».</w:t>
      </w:r>
    </w:p>
    <w:p w:rsidR="00F4642A" w:rsidRPr="005F4136" w:rsidRDefault="00F4642A" w:rsidP="00F4642A">
      <w:pPr>
        <w:shd w:val="clear" w:color="auto" w:fill="FFFFFF"/>
        <w:ind w:left="341"/>
        <w:rPr>
          <w:sz w:val="24"/>
          <w:szCs w:val="24"/>
        </w:rPr>
      </w:pPr>
      <w:r w:rsidRPr="005F4136">
        <w:rPr>
          <w:spacing w:val="-6"/>
          <w:sz w:val="24"/>
          <w:szCs w:val="24"/>
        </w:rPr>
        <w:t>Творческий практикум.</w:t>
      </w:r>
    </w:p>
    <w:p w:rsidR="00F4642A" w:rsidRPr="005F4136" w:rsidRDefault="00F4642A" w:rsidP="00F4642A">
      <w:pPr>
        <w:shd w:val="clear" w:color="auto" w:fill="FFFFFF"/>
        <w:spacing w:before="5"/>
        <w:ind w:right="53" w:firstLine="346"/>
        <w:jc w:val="both"/>
        <w:rPr>
          <w:sz w:val="24"/>
          <w:szCs w:val="24"/>
        </w:rPr>
      </w:pPr>
      <w:r w:rsidRPr="005F4136">
        <w:rPr>
          <w:spacing w:val="-8"/>
          <w:sz w:val="24"/>
          <w:szCs w:val="24"/>
        </w:rPr>
        <w:t xml:space="preserve">Создание балладного сюжета. Перевод отрывка из баллады (по </w:t>
      </w:r>
      <w:r w:rsidRPr="005F4136">
        <w:rPr>
          <w:sz w:val="24"/>
          <w:szCs w:val="24"/>
        </w:rPr>
        <w:t>подстрочнику). Сравнение двух переводов.</w:t>
      </w:r>
    </w:p>
    <w:p w:rsidR="00F4642A" w:rsidRPr="005F4136" w:rsidRDefault="00F4642A" w:rsidP="00F4642A">
      <w:pPr>
        <w:shd w:val="clear" w:color="auto" w:fill="FFFFFF"/>
        <w:spacing w:before="62"/>
        <w:ind w:right="53" w:firstLine="341"/>
        <w:jc w:val="both"/>
        <w:rPr>
          <w:sz w:val="24"/>
          <w:szCs w:val="24"/>
        </w:rPr>
      </w:pPr>
      <w:r w:rsidRPr="005F4136">
        <w:rPr>
          <w:b/>
          <w:bCs/>
          <w:spacing w:val="-7"/>
          <w:sz w:val="24"/>
          <w:szCs w:val="24"/>
        </w:rPr>
        <w:t xml:space="preserve">Поэма. </w:t>
      </w:r>
      <w:r w:rsidRPr="005F4136">
        <w:rPr>
          <w:spacing w:val="-7"/>
          <w:sz w:val="24"/>
          <w:szCs w:val="24"/>
        </w:rPr>
        <w:t>Лирические и эпические поэмы. Отличие поэмы от ли</w:t>
      </w:r>
      <w:r w:rsidRPr="005F4136">
        <w:rPr>
          <w:spacing w:val="-7"/>
          <w:sz w:val="24"/>
          <w:szCs w:val="24"/>
        </w:rPr>
        <w:softHyphen/>
      </w:r>
      <w:r w:rsidRPr="005F4136">
        <w:rPr>
          <w:sz w:val="24"/>
          <w:szCs w:val="24"/>
        </w:rPr>
        <w:t>рического стихотворения и баллады.</w:t>
      </w:r>
    </w:p>
    <w:p w:rsidR="00F4642A" w:rsidRPr="005F4136" w:rsidRDefault="00F4642A" w:rsidP="00F4642A">
      <w:pPr>
        <w:rPr>
          <w:sz w:val="24"/>
          <w:szCs w:val="24"/>
        </w:rPr>
      </w:pPr>
      <w:r w:rsidRPr="005F4136">
        <w:rPr>
          <w:spacing w:val="-6"/>
          <w:sz w:val="24"/>
          <w:szCs w:val="24"/>
        </w:rPr>
        <w:t xml:space="preserve">М.Ю. Лермонтов. «Беглец». Легендарная основа сюжета. </w:t>
      </w:r>
      <w:proofErr w:type="spellStart"/>
      <w:r w:rsidRPr="005F4136">
        <w:rPr>
          <w:spacing w:val="-6"/>
          <w:sz w:val="24"/>
          <w:szCs w:val="24"/>
        </w:rPr>
        <w:t>Вос-</w:t>
      </w:r>
      <w:r w:rsidRPr="005F4136">
        <w:rPr>
          <w:spacing w:val="-5"/>
          <w:sz w:val="24"/>
          <w:szCs w:val="24"/>
        </w:rPr>
        <w:t>очный</w:t>
      </w:r>
      <w:proofErr w:type="spellEnd"/>
      <w:r w:rsidRPr="005F4136">
        <w:rPr>
          <w:spacing w:val="-5"/>
          <w:sz w:val="24"/>
          <w:szCs w:val="24"/>
        </w:rPr>
        <w:t xml:space="preserve"> колорит. Образ автора-сказителя. Фольклорные </w:t>
      </w:r>
      <w:proofErr w:type="spellStart"/>
      <w:r w:rsidRPr="005F4136">
        <w:rPr>
          <w:spacing w:val="-5"/>
          <w:sz w:val="24"/>
          <w:szCs w:val="24"/>
        </w:rPr>
        <w:t>компози-</w:t>
      </w:r>
      <w:r w:rsidRPr="005F4136">
        <w:rPr>
          <w:spacing w:val="-6"/>
          <w:sz w:val="24"/>
          <w:szCs w:val="24"/>
        </w:rPr>
        <w:t>ионные</w:t>
      </w:r>
      <w:proofErr w:type="spellEnd"/>
      <w:r w:rsidRPr="005F4136">
        <w:rPr>
          <w:spacing w:val="-6"/>
          <w:sz w:val="24"/>
          <w:szCs w:val="24"/>
        </w:rPr>
        <w:t xml:space="preserve"> приемы. Честь как нравственное понятие. </w:t>
      </w:r>
      <w:r w:rsidRPr="005F4136">
        <w:rPr>
          <w:sz w:val="24"/>
          <w:szCs w:val="24"/>
        </w:rPr>
        <w:t>Творческая мастерская. Тайны поэтической речи.</w:t>
      </w:r>
    </w:p>
    <w:p w:rsidR="00F4642A" w:rsidRPr="009B1E70" w:rsidRDefault="00F4642A" w:rsidP="00F4642A">
      <w:pPr>
        <w:shd w:val="clear" w:color="auto" w:fill="FFFFFF"/>
        <w:ind w:left="346"/>
        <w:rPr>
          <w:b/>
          <w:sz w:val="24"/>
          <w:szCs w:val="24"/>
        </w:rPr>
      </w:pPr>
      <w:r w:rsidRPr="009B1E70">
        <w:rPr>
          <w:b/>
          <w:sz w:val="24"/>
          <w:szCs w:val="24"/>
        </w:rPr>
        <w:t>Произведения для самостоятельного чтения учащихся:</w:t>
      </w:r>
    </w:p>
    <w:p w:rsidR="00F4642A" w:rsidRPr="005F4136" w:rsidRDefault="00F4642A" w:rsidP="00F4642A">
      <w:pPr>
        <w:shd w:val="clear" w:color="auto" w:fill="FFFFFF"/>
        <w:ind w:left="346"/>
        <w:rPr>
          <w:sz w:val="24"/>
          <w:szCs w:val="24"/>
        </w:rPr>
      </w:pPr>
      <w:r w:rsidRPr="005F4136">
        <w:rPr>
          <w:sz w:val="24"/>
          <w:szCs w:val="24"/>
        </w:rPr>
        <w:t>М.Ю. Лермонтов «Боярин Орша».</w:t>
      </w:r>
    </w:p>
    <w:p w:rsidR="00F4642A" w:rsidRPr="005F4136" w:rsidRDefault="00F4642A" w:rsidP="00F4642A">
      <w:pPr>
        <w:shd w:val="clear" w:color="auto" w:fill="FFFFFF"/>
        <w:ind w:left="346"/>
        <w:rPr>
          <w:sz w:val="24"/>
          <w:szCs w:val="24"/>
        </w:rPr>
      </w:pPr>
      <w:r w:rsidRPr="005F4136">
        <w:rPr>
          <w:sz w:val="24"/>
          <w:szCs w:val="24"/>
        </w:rPr>
        <w:t>Н.А. Некрасов. «Дедушка».</w:t>
      </w:r>
    </w:p>
    <w:p w:rsidR="00F4642A" w:rsidRPr="005F4136" w:rsidRDefault="00F4642A" w:rsidP="00F4642A">
      <w:pPr>
        <w:shd w:val="clear" w:color="auto" w:fill="FFFFFF"/>
        <w:ind w:left="346"/>
        <w:rPr>
          <w:sz w:val="24"/>
          <w:szCs w:val="24"/>
        </w:rPr>
      </w:pPr>
      <w:r w:rsidRPr="005F4136">
        <w:rPr>
          <w:sz w:val="24"/>
          <w:szCs w:val="24"/>
        </w:rPr>
        <w:t>И.А. Бунин. «Листопад».</w:t>
      </w:r>
    </w:p>
    <w:p w:rsidR="00F4642A" w:rsidRPr="005F4136" w:rsidRDefault="00F4642A" w:rsidP="00F4642A">
      <w:pPr>
        <w:shd w:val="clear" w:color="auto" w:fill="FFFFFF"/>
        <w:ind w:left="346"/>
        <w:rPr>
          <w:sz w:val="24"/>
          <w:szCs w:val="24"/>
        </w:rPr>
      </w:pPr>
      <w:r w:rsidRPr="005F4136">
        <w:rPr>
          <w:sz w:val="24"/>
          <w:szCs w:val="24"/>
        </w:rPr>
        <w:lastRenderedPageBreak/>
        <w:t>Творческий практикум.</w:t>
      </w:r>
    </w:p>
    <w:p w:rsidR="00F4642A" w:rsidRPr="005F4136" w:rsidRDefault="00F4642A" w:rsidP="00F4642A">
      <w:pPr>
        <w:shd w:val="clear" w:color="auto" w:fill="FFFFFF"/>
        <w:ind w:left="346"/>
        <w:rPr>
          <w:sz w:val="24"/>
          <w:szCs w:val="24"/>
        </w:rPr>
      </w:pPr>
      <w:r w:rsidRPr="005F4136">
        <w:rPr>
          <w:sz w:val="24"/>
          <w:szCs w:val="24"/>
        </w:rPr>
        <w:t>Составление сценария по сюжету поэмы.</w:t>
      </w:r>
    </w:p>
    <w:p w:rsidR="00F4642A" w:rsidRPr="009B1E70" w:rsidRDefault="00F4642A" w:rsidP="00F4642A">
      <w:pPr>
        <w:shd w:val="clear" w:color="auto" w:fill="FFFFFF"/>
        <w:spacing w:before="149"/>
        <w:ind w:right="43"/>
        <w:jc w:val="center"/>
        <w:rPr>
          <w:b/>
          <w:sz w:val="24"/>
          <w:szCs w:val="24"/>
        </w:rPr>
      </w:pPr>
      <w:r w:rsidRPr="009B1E70">
        <w:rPr>
          <w:b/>
          <w:i/>
          <w:iCs/>
          <w:spacing w:val="-4"/>
          <w:sz w:val="24"/>
          <w:szCs w:val="24"/>
        </w:rPr>
        <w:t>Духовная литература</w:t>
      </w:r>
    </w:p>
    <w:p w:rsidR="00F4642A" w:rsidRPr="005F4136" w:rsidRDefault="00F4642A" w:rsidP="00F4642A">
      <w:pPr>
        <w:shd w:val="clear" w:color="auto" w:fill="FFFFFF"/>
        <w:spacing w:before="38"/>
        <w:ind w:left="10" w:right="10" w:firstLine="336"/>
        <w:jc w:val="both"/>
        <w:rPr>
          <w:sz w:val="24"/>
          <w:szCs w:val="24"/>
        </w:rPr>
      </w:pPr>
      <w:r w:rsidRPr="005F4136">
        <w:rPr>
          <w:sz w:val="24"/>
          <w:szCs w:val="24"/>
        </w:rPr>
        <w:t>Религиозные произведения и религиозные мотивы в художест</w:t>
      </w:r>
      <w:r w:rsidRPr="005F4136">
        <w:rPr>
          <w:sz w:val="24"/>
          <w:szCs w:val="24"/>
        </w:rPr>
        <w:softHyphen/>
        <w:t>венной литературе.</w:t>
      </w:r>
    </w:p>
    <w:p w:rsidR="00F4642A" w:rsidRPr="005F4136" w:rsidRDefault="00F4642A" w:rsidP="00F4642A">
      <w:pPr>
        <w:shd w:val="clear" w:color="auto" w:fill="FFFFFF"/>
        <w:ind w:right="10" w:firstLine="341"/>
        <w:jc w:val="both"/>
        <w:rPr>
          <w:sz w:val="24"/>
          <w:szCs w:val="24"/>
        </w:rPr>
      </w:pPr>
      <w:r w:rsidRPr="005F4136">
        <w:rPr>
          <w:sz w:val="24"/>
          <w:szCs w:val="24"/>
        </w:rPr>
        <w:t xml:space="preserve">Различный характер образности в духовной и художественной литературе. Влияние религиозной литературы на </w:t>
      </w:r>
      <w:proofErr w:type="gramStart"/>
      <w:r w:rsidRPr="005F4136">
        <w:rPr>
          <w:sz w:val="24"/>
          <w:szCs w:val="24"/>
        </w:rPr>
        <w:t>светскую</w:t>
      </w:r>
      <w:proofErr w:type="gramEnd"/>
      <w:r w:rsidRPr="005F4136">
        <w:rPr>
          <w:sz w:val="24"/>
          <w:szCs w:val="24"/>
        </w:rPr>
        <w:t>.</w:t>
      </w:r>
    </w:p>
    <w:p w:rsidR="00F4642A" w:rsidRPr="005F4136" w:rsidRDefault="00F4642A" w:rsidP="00F4642A">
      <w:pPr>
        <w:shd w:val="clear" w:color="auto" w:fill="FFFFFF"/>
        <w:ind w:left="341"/>
        <w:rPr>
          <w:sz w:val="24"/>
          <w:szCs w:val="24"/>
        </w:rPr>
      </w:pPr>
      <w:r w:rsidRPr="005F4136">
        <w:rPr>
          <w:sz w:val="24"/>
          <w:szCs w:val="24"/>
        </w:rPr>
        <w:t>Молитва Господня и «Молитва» А.С. Пушкина.</w:t>
      </w:r>
    </w:p>
    <w:p w:rsidR="00F4642A" w:rsidRPr="005F4136" w:rsidRDefault="00F4642A" w:rsidP="00F4642A">
      <w:pPr>
        <w:shd w:val="clear" w:color="auto" w:fill="FFFFFF"/>
        <w:ind w:left="346"/>
        <w:rPr>
          <w:sz w:val="24"/>
          <w:szCs w:val="24"/>
        </w:rPr>
      </w:pPr>
      <w:r w:rsidRPr="005F4136">
        <w:rPr>
          <w:sz w:val="24"/>
          <w:szCs w:val="24"/>
        </w:rPr>
        <w:t>Религиозные мотивы в стихах русских поэтов.</w:t>
      </w:r>
    </w:p>
    <w:p w:rsidR="00F4642A" w:rsidRPr="005F4136" w:rsidRDefault="00F4642A" w:rsidP="00F4642A">
      <w:pPr>
        <w:shd w:val="clear" w:color="auto" w:fill="FFFFFF"/>
        <w:ind w:left="346"/>
        <w:rPr>
          <w:sz w:val="24"/>
          <w:szCs w:val="24"/>
        </w:rPr>
      </w:pPr>
      <w:r w:rsidRPr="009B1E70">
        <w:rPr>
          <w:b/>
          <w:sz w:val="24"/>
          <w:szCs w:val="24"/>
        </w:rPr>
        <w:t>Произведения для самостоятельного чтения учащихся</w:t>
      </w:r>
      <w:r w:rsidRPr="005F4136">
        <w:rPr>
          <w:sz w:val="24"/>
          <w:szCs w:val="24"/>
        </w:rPr>
        <w:t>:</w:t>
      </w:r>
    </w:p>
    <w:p w:rsidR="00F4642A" w:rsidRPr="005F4136" w:rsidRDefault="00F4642A" w:rsidP="00F4642A">
      <w:pPr>
        <w:shd w:val="clear" w:color="auto" w:fill="FFFFFF"/>
        <w:ind w:left="341"/>
        <w:rPr>
          <w:sz w:val="24"/>
          <w:szCs w:val="24"/>
        </w:rPr>
      </w:pPr>
      <w:r w:rsidRPr="005F4136">
        <w:rPr>
          <w:sz w:val="24"/>
          <w:szCs w:val="24"/>
        </w:rPr>
        <w:t>А.С. Хомяков. «К детям».</w:t>
      </w:r>
    </w:p>
    <w:p w:rsidR="00F4642A" w:rsidRPr="005F4136" w:rsidRDefault="00F4642A" w:rsidP="00F4642A">
      <w:pPr>
        <w:shd w:val="clear" w:color="auto" w:fill="FFFFFF"/>
        <w:ind w:left="346"/>
        <w:rPr>
          <w:sz w:val="24"/>
          <w:szCs w:val="24"/>
        </w:rPr>
      </w:pPr>
      <w:r w:rsidRPr="005F4136">
        <w:rPr>
          <w:sz w:val="24"/>
          <w:szCs w:val="24"/>
        </w:rPr>
        <w:t>П.А. Вяземский. «Молитва Ангелу хранителю».</w:t>
      </w:r>
    </w:p>
    <w:p w:rsidR="00F4642A" w:rsidRPr="009B1E70" w:rsidRDefault="00F4642A" w:rsidP="00F4642A">
      <w:pPr>
        <w:shd w:val="clear" w:color="auto" w:fill="FFFFFF"/>
        <w:spacing w:before="154"/>
        <w:ind w:right="14"/>
        <w:jc w:val="center"/>
        <w:rPr>
          <w:b/>
          <w:sz w:val="24"/>
          <w:szCs w:val="24"/>
        </w:rPr>
      </w:pPr>
      <w:r w:rsidRPr="009B1E70">
        <w:rPr>
          <w:b/>
          <w:i/>
          <w:iCs/>
          <w:spacing w:val="-8"/>
          <w:sz w:val="24"/>
          <w:szCs w:val="24"/>
        </w:rPr>
        <w:t>Эпос</w:t>
      </w:r>
    </w:p>
    <w:p w:rsidR="00F4642A" w:rsidRPr="005F4136" w:rsidRDefault="00F4642A" w:rsidP="00F4642A">
      <w:pPr>
        <w:shd w:val="clear" w:color="auto" w:fill="FFFFFF"/>
        <w:spacing w:before="29"/>
        <w:ind w:right="14" w:firstLine="346"/>
        <w:jc w:val="both"/>
        <w:rPr>
          <w:sz w:val="24"/>
          <w:szCs w:val="24"/>
        </w:rPr>
      </w:pPr>
      <w:r w:rsidRPr="005F4136">
        <w:rPr>
          <w:sz w:val="24"/>
          <w:szCs w:val="24"/>
        </w:rPr>
        <w:t>Эпос как один из родов литературы. Основные эпические жан</w:t>
      </w:r>
      <w:r w:rsidRPr="005F4136">
        <w:rPr>
          <w:sz w:val="24"/>
          <w:szCs w:val="24"/>
        </w:rPr>
        <w:softHyphen/>
        <w:t>ры. Начальное представление о герое эпического произведения. Роль художественного слова в эпическом произведении.</w:t>
      </w:r>
    </w:p>
    <w:p w:rsidR="00F4642A" w:rsidRPr="005F4136" w:rsidRDefault="00F4642A" w:rsidP="00F4642A">
      <w:pPr>
        <w:shd w:val="clear" w:color="auto" w:fill="FFFFFF"/>
        <w:spacing w:before="53"/>
        <w:ind w:right="14" w:firstLine="346"/>
        <w:jc w:val="both"/>
        <w:rPr>
          <w:sz w:val="24"/>
          <w:szCs w:val="24"/>
        </w:rPr>
      </w:pPr>
      <w:r w:rsidRPr="005F4136">
        <w:rPr>
          <w:b/>
          <w:bCs/>
          <w:sz w:val="24"/>
          <w:szCs w:val="24"/>
        </w:rPr>
        <w:t xml:space="preserve">Былина </w:t>
      </w:r>
      <w:r w:rsidRPr="005F4136">
        <w:rPr>
          <w:sz w:val="24"/>
          <w:szCs w:val="24"/>
        </w:rPr>
        <w:t>как памятник героического эпоса. Народные представ</w:t>
      </w:r>
      <w:r w:rsidRPr="005F4136">
        <w:rPr>
          <w:sz w:val="24"/>
          <w:szCs w:val="24"/>
        </w:rPr>
        <w:softHyphen/>
        <w:t>ления о героизме и героях.</w:t>
      </w:r>
    </w:p>
    <w:p w:rsidR="00F4642A" w:rsidRPr="005F4136" w:rsidRDefault="00F4642A" w:rsidP="00F4642A">
      <w:pPr>
        <w:shd w:val="clear" w:color="auto" w:fill="FFFFFF"/>
        <w:ind w:left="5" w:right="10" w:firstLine="336"/>
        <w:jc w:val="both"/>
        <w:rPr>
          <w:sz w:val="24"/>
          <w:szCs w:val="24"/>
        </w:rPr>
      </w:pPr>
      <w:r w:rsidRPr="005F4136">
        <w:rPr>
          <w:sz w:val="24"/>
          <w:szCs w:val="24"/>
        </w:rPr>
        <w:t>Художественное своеобразие русских былин: особенности их создания и жизни, повторяющиеся мотивы, образы, сюжетные эле</w:t>
      </w:r>
      <w:r w:rsidRPr="005F4136">
        <w:rPr>
          <w:sz w:val="24"/>
          <w:szCs w:val="24"/>
        </w:rPr>
        <w:softHyphen/>
      </w:r>
      <w:r w:rsidRPr="005F4136">
        <w:rPr>
          <w:spacing w:val="-1"/>
          <w:sz w:val="24"/>
          <w:szCs w:val="24"/>
        </w:rPr>
        <w:t xml:space="preserve">менты, роль зачина, художественного повтора, постоянных эпитетов </w:t>
      </w:r>
      <w:r w:rsidRPr="005F4136">
        <w:rPr>
          <w:sz w:val="24"/>
          <w:szCs w:val="24"/>
        </w:rPr>
        <w:t>и гипербол.</w:t>
      </w:r>
    </w:p>
    <w:p w:rsidR="00F4642A" w:rsidRPr="005F4136" w:rsidRDefault="00F4642A" w:rsidP="00F4642A">
      <w:pPr>
        <w:shd w:val="clear" w:color="auto" w:fill="FFFFFF"/>
        <w:ind w:left="350"/>
        <w:rPr>
          <w:sz w:val="24"/>
          <w:szCs w:val="24"/>
        </w:rPr>
      </w:pPr>
      <w:r w:rsidRPr="005F4136">
        <w:rPr>
          <w:sz w:val="24"/>
          <w:szCs w:val="24"/>
        </w:rPr>
        <w:t>Русские сказители.</w:t>
      </w:r>
    </w:p>
    <w:p w:rsidR="00F4642A" w:rsidRPr="005F4136" w:rsidRDefault="00F4642A" w:rsidP="00F4642A">
      <w:pPr>
        <w:shd w:val="clear" w:color="auto" w:fill="FFFFFF"/>
        <w:ind w:left="10" w:right="10" w:firstLine="341"/>
        <w:jc w:val="both"/>
        <w:rPr>
          <w:sz w:val="24"/>
          <w:szCs w:val="24"/>
        </w:rPr>
      </w:pPr>
      <w:r w:rsidRPr="005F4136">
        <w:rPr>
          <w:sz w:val="24"/>
          <w:szCs w:val="24"/>
        </w:rPr>
        <w:t>«Илья Муромец и Соловей-разбойник». Принципы создания образа былинного героя: патриотизм былины, ее нравственное зву</w:t>
      </w:r>
      <w:r w:rsidRPr="005F4136">
        <w:rPr>
          <w:sz w:val="24"/>
          <w:szCs w:val="24"/>
        </w:rPr>
        <w:softHyphen/>
        <w:t>чание.</w:t>
      </w:r>
    </w:p>
    <w:p w:rsidR="00F4642A" w:rsidRPr="005F4136" w:rsidRDefault="00F4642A" w:rsidP="00F4642A">
      <w:pPr>
        <w:shd w:val="clear" w:color="auto" w:fill="FFFFFF"/>
        <w:ind w:left="346"/>
        <w:rPr>
          <w:sz w:val="24"/>
          <w:szCs w:val="24"/>
        </w:rPr>
      </w:pPr>
      <w:r w:rsidRPr="005F4136">
        <w:rPr>
          <w:sz w:val="24"/>
          <w:szCs w:val="24"/>
        </w:rPr>
        <w:t>Творческая мастерская.</w:t>
      </w:r>
    </w:p>
    <w:p w:rsidR="00F4642A" w:rsidRPr="005F4136" w:rsidRDefault="00F4642A" w:rsidP="00F4642A">
      <w:pPr>
        <w:shd w:val="clear" w:color="auto" w:fill="FFFFFF"/>
        <w:ind w:left="350"/>
        <w:rPr>
          <w:sz w:val="24"/>
          <w:szCs w:val="24"/>
        </w:rPr>
      </w:pPr>
      <w:r w:rsidRPr="005F4136">
        <w:rPr>
          <w:sz w:val="24"/>
          <w:szCs w:val="24"/>
        </w:rPr>
        <w:t>Русские сказители и секреты былин.</w:t>
      </w:r>
    </w:p>
    <w:p w:rsidR="00F4642A" w:rsidRPr="005F4136" w:rsidRDefault="00F4642A" w:rsidP="00F4642A">
      <w:pPr>
        <w:shd w:val="clear" w:color="auto" w:fill="FFFFFF"/>
        <w:spacing w:before="53"/>
        <w:ind w:left="350"/>
        <w:rPr>
          <w:sz w:val="24"/>
          <w:szCs w:val="24"/>
        </w:rPr>
      </w:pPr>
      <w:r w:rsidRPr="005F4136">
        <w:rPr>
          <w:b/>
          <w:bCs/>
          <w:sz w:val="24"/>
          <w:szCs w:val="24"/>
        </w:rPr>
        <w:t>Эпические мотивы русской поэзии</w:t>
      </w:r>
    </w:p>
    <w:p w:rsidR="00F4642A" w:rsidRPr="005F4136" w:rsidRDefault="00F4642A" w:rsidP="00F4642A">
      <w:pPr>
        <w:shd w:val="clear" w:color="auto" w:fill="FFFFFF"/>
        <w:ind w:left="350" w:right="2016"/>
        <w:rPr>
          <w:sz w:val="24"/>
          <w:szCs w:val="24"/>
        </w:rPr>
      </w:pPr>
      <w:r w:rsidRPr="005F4136">
        <w:rPr>
          <w:sz w:val="24"/>
          <w:szCs w:val="24"/>
        </w:rPr>
        <w:t>А.С. Пушкин. «Песни Стеньки Разина». А.К. Толстой. «Илья Муромец». И.А. Бунин. «</w:t>
      </w:r>
      <w:proofErr w:type="spellStart"/>
      <w:r w:rsidRPr="005F4136">
        <w:rPr>
          <w:sz w:val="24"/>
          <w:szCs w:val="24"/>
        </w:rPr>
        <w:t>Святогор</w:t>
      </w:r>
      <w:proofErr w:type="spellEnd"/>
      <w:r w:rsidRPr="005F4136">
        <w:rPr>
          <w:sz w:val="24"/>
          <w:szCs w:val="24"/>
        </w:rPr>
        <w:t xml:space="preserve"> и Илья». Н.С. Гумилев. «Змей».</w:t>
      </w:r>
    </w:p>
    <w:p w:rsidR="00F4642A" w:rsidRDefault="00F4642A" w:rsidP="00F4642A">
      <w:pPr>
        <w:rPr>
          <w:sz w:val="24"/>
          <w:szCs w:val="24"/>
        </w:rPr>
      </w:pPr>
      <w:r w:rsidRPr="005F4136">
        <w:rPr>
          <w:sz w:val="24"/>
          <w:szCs w:val="24"/>
        </w:rPr>
        <w:t>Лирика и поэзия. Лирическое стихотворение и стихотворение с эпическим сюжетом</w:t>
      </w:r>
      <w:r>
        <w:rPr>
          <w:sz w:val="24"/>
          <w:szCs w:val="24"/>
        </w:rPr>
        <w:t>.</w:t>
      </w:r>
    </w:p>
    <w:p w:rsidR="00F4642A" w:rsidRPr="005F4136" w:rsidRDefault="00F4642A" w:rsidP="00F4642A">
      <w:pPr>
        <w:shd w:val="clear" w:color="auto" w:fill="FFFFFF"/>
        <w:spacing w:before="14"/>
        <w:ind w:left="350" w:right="403"/>
        <w:rPr>
          <w:sz w:val="24"/>
          <w:szCs w:val="24"/>
        </w:rPr>
      </w:pPr>
      <w:r w:rsidRPr="005F4136">
        <w:rPr>
          <w:sz w:val="24"/>
          <w:szCs w:val="24"/>
        </w:rPr>
        <w:t>Произведения для самостоятельного чтения учащихся: «Русские былины». Творческий практикум.</w:t>
      </w:r>
    </w:p>
    <w:p w:rsidR="00F4642A" w:rsidRPr="005F4136" w:rsidRDefault="00F4642A" w:rsidP="00F4642A">
      <w:pPr>
        <w:shd w:val="clear" w:color="auto" w:fill="FFFFFF"/>
        <w:ind w:left="29" w:right="10" w:firstLine="322"/>
        <w:jc w:val="both"/>
        <w:rPr>
          <w:sz w:val="24"/>
          <w:szCs w:val="24"/>
        </w:rPr>
      </w:pPr>
      <w:r w:rsidRPr="005F4136">
        <w:rPr>
          <w:sz w:val="24"/>
          <w:szCs w:val="24"/>
        </w:rPr>
        <w:t>Создание былины или стихотворения на былинный лад. Испол</w:t>
      </w:r>
      <w:r w:rsidRPr="005F4136">
        <w:rPr>
          <w:sz w:val="24"/>
          <w:szCs w:val="24"/>
        </w:rPr>
        <w:softHyphen/>
        <w:t>нение былины или исторической песни.</w:t>
      </w:r>
    </w:p>
    <w:p w:rsidR="00F4642A" w:rsidRPr="005F4136" w:rsidRDefault="00F4642A" w:rsidP="00F4642A">
      <w:pPr>
        <w:shd w:val="clear" w:color="auto" w:fill="FFFFFF"/>
        <w:spacing w:before="62"/>
        <w:ind w:left="24" w:firstLine="326"/>
        <w:jc w:val="both"/>
        <w:rPr>
          <w:sz w:val="24"/>
          <w:szCs w:val="24"/>
        </w:rPr>
      </w:pPr>
      <w:r w:rsidRPr="005F4136">
        <w:rPr>
          <w:b/>
          <w:bCs/>
          <w:sz w:val="24"/>
          <w:szCs w:val="24"/>
        </w:rPr>
        <w:t xml:space="preserve">Роман </w:t>
      </w:r>
      <w:r w:rsidRPr="005F4136">
        <w:rPr>
          <w:sz w:val="24"/>
          <w:szCs w:val="24"/>
        </w:rPr>
        <w:t>как один из ведущих эпических жанров. Отличие романа от повести и рассказа.</w:t>
      </w:r>
    </w:p>
    <w:p w:rsidR="00F4642A" w:rsidRPr="005F4136" w:rsidRDefault="00F4642A" w:rsidP="00F4642A">
      <w:pPr>
        <w:shd w:val="clear" w:color="auto" w:fill="FFFFFF"/>
        <w:ind w:left="19" w:right="10" w:firstLine="317"/>
        <w:jc w:val="both"/>
        <w:rPr>
          <w:sz w:val="24"/>
          <w:szCs w:val="24"/>
        </w:rPr>
      </w:pPr>
      <w:r w:rsidRPr="005F4136">
        <w:rPr>
          <w:sz w:val="24"/>
          <w:szCs w:val="24"/>
        </w:rPr>
        <w:t>Ф. Рабле. «</w:t>
      </w:r>
      <w:proofErr w:type="spellStart"/>
      <w:r w:rsidRPr="005F4136">
        <w:rPr>
          <w:sz w:val="24"/>
          <w:szCs w:val="24"/>
        </w:rPr>
        <w:t>Гаргантюа</w:t>
      </w:r>
      <w:proofErr w:type="spellEnd"/>
      <w:r w:rsidRPr="005F4136">
        <w:rPr>
          <w:sz w:val="24"/>
          <w:szCs w:val="24"/>
        </w:rPr>
        <w:t xml:space="preserve"> и </w:t>
      </w:r>
      <w:proofErr w:type="spellStart"/>
      <w:r w:rsidRPr="005F4136">
        <w:rPr>
          <w:sz w:val="24"/>
          <w:szCs w:val="24"/>
        </w:rPr>
        <w:t>Пантагрюэль</w:t>
      </w:r>
      <w:proofErr w:type="spellEnd"/>
      <w:r w:rsidRPr="005F4136">
        <w:rPr>
          <w:sz w:val="24"/>
          <w:szCs w:val="24"/>
        </w:rPr>
        <w:t xml:space="preserve">» (в </w:t>
      </w:r>
      <w:proofErr w:type="spellStart"/>
      <w:r w:rsidRPr="005F4136">
        <w:rPr>
          <w:sz w:val="24"/>
          <w:szCs w:val="24"/>
        </w:rPr>
        <w:t>лересказе</w:t>
      </w:r>
      <w:proofErr w:type="spellEnd"/>
      <w:r w:rsidRPr="005F4136">
        <w:rPr>
          <w:sz w:val="24"/>
          <w:szCs w:val="24"/>
        </w:rPr>
        <w:t xml:space="preserve"> для детей И. Заболоцкого) как роман эпохи Возрождения. Утверждение кра</w:t>
      </w:r>
      <w:r w:rsidRPr="005F4136">
        <w:rPr>
          <w:sz w:val="24"/>
          <w:szCs w:val="24"/>
        </w:rPr>
        <w:softHyphen/>
        <w:t>соты, многообразия и полноты жизни. Гуманистическое звучание романа. Фантастика, гипербола и их роль в структуре художест</w:t>
      </w:r>
      <w:r w:rsidRPr="005F4136">
        <w:rPr>
          <w:sz w:val="24"/>
          <w:szCs w:val="24"/>
        </w:rPr>
        <w:softHyphen/>
        <w:t>венного целого. Смеховая народная культура и ее использование автором. Особенности языка Рабле.</w:t>
      </w:r>
    </w:p>
    <w:p w:rsidR="00F4642A" w:rsidRPr="005F4136" w:rsidRDefault="00F4642A" w:rsidP="00F4642A">
      <w:pPr>
        <w:shd w:val="clear" w:color="auto" w:fill="FFFFFF"/>
        <w:spacing w:before="5"/>
        <w:ind w:left="19" w:right="10" w:firstLine="322"/>
        <w:jc w:val="both"/>
        <w:rPr>
          <w:sz w:val="24"/>
          <w:szCs w:val="24"/>
        </w:rPr>
      </w:pPr>
      <w:r w:rsidRPr="005F4136">
        <w:rPr>
          <w:sz w:val="24"/>
          <w:szCs w:val="24"/>
        </w:rPr>
        <w:t>А.С. Пушкин. «Дубровский». Основной конфликт произведе</w:t>
      </w:r>
      <w:r w:rsidRPr="005F4136">
        <w:rPr>
          <w:sz w:val="24"/>
          <w:szCs w:val="24"/>
        </w:rPr>
        <w:softHyphen/>
        <w:t>ния. Сюжетные линии романа. Композиция. Герои романа. Честь и бесчестие как нравственная коллизия произведения.</w:t>
      </w:r>
    </w:p>
    <w:p w:rsidR="00F4642A" w:rsidRPr="005F4136" w:rsidRDefault="00F4642A" w:rsidP="00F4642A">
      <w:pPr>
        <w:shd w:val="clear" w:color="auto" w:fill="FFFFFF"/>
        <w:ind w:left="341"/>
        <w:rPr>
          <w:sz w:val="24"/>
          <w:szCs w:val="24"/>
        </w:rPr>
      </w:pPr>
      <w:r w:rsidRPr="005F4136">
        <w:rPr>
          <w:sz w:val="24"/>
          <w:szCs w:val="24"/>
        </w:rPr>
        <w:t>Творческая мастерская.</w:t>
      </w:r>
    </w:p>
    <w:p w:rsidR="00F4642A" w:rsidRPr="005F4136" w:rsidRDefault="00F4642A" w:rsidP="00F4642A">
      <w:pPr>
        <w:shd w:val="clear" w:color="auto" w:fill="FFFFFF"/>
        <w:ind w:left="336"/>
        <w:rPr>
          <w:sz w:val="24"/>
          <w:szCs w:val="24"/>
        </w:rPr>
      </w:pPr>
      <w:r w:rsidRPr="005F4136">
        <w:rPr>
          <w:sz w:val="24"/>
          <w:szCs w:val="24"/>
        </w:rPr>
        <w:t>Композиция и сюжет художественного произведения.</w:t>
      </w:r>
    </w:p>
    <w:p w:rsidR="00F4642A" w:rsidRPr="005F4136" w:rsidRDefault="009239C1" w:rsidP="00F4642A">
      <w:pPr>
        <w:shd w:val="clear" w:color="auto" w:fill="FFFFFF"/>
        <w:ind w:left="336"/>
        <w:rPr>
          <w:sz w:val="24"/>
          <w:szCs w:val="24"/>
        </w:rPr>
      </w:pPr>
      <w:r>
        <w:rPr>
          <w:noProof/>
          <w:sz w:val="24"/>
          <w:szCs w:val="24"/>
        </w:rPr>
        <w:pict>
          <v:line id="_x0000_s1026" style="position:absolute;left:0;text-align:left;z-index:251660288;mso-position-horizontal-relative:margin" from="643.7pt,70.7pt" to="643.7pt,537.35pt" o:allowincell="f" strokeweight="3.1pt">
            <w10:wrap anchorx="margin"/>
          </v:line>
        </w:pict>
      </w:r>
      <w:r w:rsidR="00F4642A" w:rsidRPr="005F4136">
        <w:rPr>
          <w:sz w:val="24"/>
          <w:szCs w:val="24"/>
        </w:rPr>
        <w:t>Слово в романе.</w:t>
      </w:r>
    </w:p>
    <w:p w:rsidR="00F4642A" w:rsidRPr="009B1E70" w:rsidRDefault="00F4642A" w:rsidP="00F4642A">
      <w:pPr>
        <w:shd w:val="clear" w:color="auto" w:fill="FFFFFF"/>
        <w:spacing w:before="5"/>
        <w:ind w:left="336"/>
        <w:rPr>
          <w:b/>
          <w:sz w:val="24"/>
          <w:szCs w:val="24"/>
        </w:rPr>
      </w:pPr>
      <w:r w:rsidRPr="009B1E70">
        <w:rPr>
          <w:b/>
          <w:sz w:val="24"/>
          <w:szCs w:val="24"/>
        </w:rPr>
        <w:lastRenderedPageBreak/>
        <w:t>Произведения для самостоятельного чтения учащихся:</w:t>
      </w:r>
    </w:p>
    <w:p w:rsidR="00F4642A" w:rsidRPr="005F4136" w:rsidRDefault="00F4642A" w:rsidP="00F4642A">
      <w:pPr>
        <w:shd w:val="clear" w:color="auto" w:fill="FFFFFF"/>
        <w:ind w:left="331"/>
        <w:rPr>
          <w:sz w:val="24"/>
          <w:szCs w:val="24"/>
        </w:rPr>
      </w:pPr>
      <w:r w:rsidRPr="005F4136">
        <w:rPr>
          <w:sz w:val="24"/>
          <w:szCs w:val="24"/>
        </w:rPr>
        <w:t xml:space="preserve">Дж. Свифт. «Путешествия Гулливера» (в пересказе Т. </w:t>
      </w:r>
      <w:proofErr w:type="spellStart"/>
      <w:r w:rsidRPr="005F4136">
        <w:rPr>
          <w:sz w:val="24"/>
          <w:szCs w:val="24"/>
        </w:rPr>
        <w:t>Габбе</w:t>
      </w:r>
      <w:proofErr w:type="spellEnd"/>
      <w:r w:rsidRPr="005F4136">
        <w:rPr>
          <w:sz w:val="24"/>
          <w:szCs w:val="24"/>
        </w:rPr>
        <w:t>).</w:t>
      </w:r>
    </w:p>
    <w:p w:rsidR="00F4642A" w:rsidRPr="005F4136" w:rsidRDefault="00F4642A" w:rsidP="00F4642A">
      <w:pPr>
        <w:shd w:val="clear" w:color="auto" w:fill="FFFFFF"/>
        <w:ind w:left="331"/>
        <w:rPr>
          <w:sz w:val="24"/>
          <w:szCs w:val="24"/>
        </w:rPr>
      </w:pPr>
      <w:r w:rsidRPr="005F4136">
        <w:rPr>
          <w:sz w:val="24"/>
          <w:szCs w:val="24"/>
        </w:rPr>
        <w:t>Д. Дефо. «Робинзон Крузо» (в пересказе К. Чуковского).</w:t>
      </w:r>
    </w:p>
    <w:p w:rsidR="00F4642A" w:rsidRPr="005F4136" w:rsidRDefault="00F4642A" w:rsidP="00F4642A">
      <w:pPr>
        <w:shd w:val="clear" w:color="auto" w:fill="FFFFFF"/>
        <w:ind w:left="336"/>
        <w:rPr>
          <w:sz w:val="24"/>
          <w:szCs w:val="24"/>
        </w:rPr>
      </w:pPr>
      <w:r w:rsidRPr="005F4136">
        <w:rPr>
          <w:sz w:val="24"/>
          <w:szCs w:val="24"/>
        </w:rPr>
        <w:t xml:space="preserve">Р.Э. </w:t>
      </w:r>
      <w:proofErr w:type="spellStart"/>
      <w:r w:rsidRPr="005F4136">
        <w:rPr>
          <w:sz w:val="24"/>
          <w:szCs w:val="24"/>
        </w:rPr>
        <w:t>Распэ</w:t>
      </w:r>
      <w:proofErr w:type="spellEnd"/>
      <w:r w:rsidRPr="005F4136">
        <w:rPr>
          <w:sz w:val="24"/>
          <w:szCs w:val="24"/>
        </w:rPr>
        <w:t>. «Вечера барона Мюнхгаузена».</w:t>
      </w:r>
    </w:p>
    <w:p w:rsidR="00F4642A" w:rsidRPr="005F4136" w:rsidRDefault="00F4642A" w:rsidP="00F4642A">
      <w:pPr>
        <w:shd w:val="clear" w:color="auto" w:fill="FFFFFF"/>
        <w:ind w:left="331"/>
        <w:rPr>
          <w:sz w:val="24"/>
          <w:szCs w:val="24"/>
        </w:rPr>
      </w:pPr>
      <w:r w:rsidRPr="005F4136">
        <w:rPr>
          <w:sz w:val="24"/>
          <w:szCs w:val="24"/>
        </w:rPr>
        <w:t>А. Дюма. «Три мушкетера».</w:t>
      </w:r>
    </w:p>
    <w:p w:rsidR="00F4642A" w:rsidRPr="005F4136" w:rsidRDefault="00F4642A" w:rsidP="00F4642A">
      <w:pPr>
        <w:shd w:val="clear" w:color="auto" w:fill="FFFFFF"/>
        <w:ind w:left="331"/>
        <w:rPr>
          <w:sz w:val="24"/>
          <w:szCs w:val="24"/>
        </w:rPr>
      </w:pPr>
      <w:r w:rsidRPr="005F4136">
        <w:rPr>
          <w:sz w:val="24"/>
          <w:szCs w:val="24"/>
        </w:rPr>
        <w:t>Творческое задание.</w:t>
      </w:r>
    </w:p>
    <w:p w:rsidR="00F4642A" w:rsidRPr="005F4136" w:rsidRDefault="00F4642A" w:rsidP="00F4642A">
      <w:pPr>
        <w:shd w:val="clear" w:color="auto" w:fill="FFFFFF"/>
        <w:spacing w:before="5"/>
        <w:ind w:left="10" w:right="14" w:firstLine="322"/>
        <w:jc w:val="both"/>
        <w:rPr>
          <w:sz w:val="24"/>
          <w:szCs w:val="24"/>
        </w:rPr>
      </w:pPr>
      <w:r w:rsidRPr="005F4136">
        <w:rPr>
          <w:sz w:val="24"/>
          <w:szCs w:val="24"/>
        </w:rPr>
        <w:t>Создание сюжета для романа. Сочинение эпизода, которого нет в произведении.</w:t>
      </w:r>
    </w:p>
    <w:p w:rsidR="00F4642A" w:rsidRPr="005F4136" w:rsidRDefault="00F4642A" w:rsidP="00F4642A">
      <w:pPr>
        <w:shd w:val="clear" w:color="auto" w:fill="FFFFFF"/>
        <w:spacing w:before="67"/>
        <w:ind w:left="326"/>
        <w:rPr>
          <w:sz w:val="24"/>
          <w:szCs w:val="24"/>
        </w:rPr>
      </w:pPr>
      <w:r w:rsidRPr="005F4136">
        <w:rPr>
          <w:b/>
          <w:bCs/>
          <w:sz w:val="24"/>
          <w:szCs w:val="24"/>
        </w:rPr>
        <w:t xml:space="preserve">Басня </w:t>
      </w:r>
      <w:r w:rsidRPr="005F4136">
        <w:rPr>
          <w:sz w:val="24"/>
          <w:szCs w:val="24"/>
        </w:rPr>
        <w:t>как эпический жанр. Историческое развитие басни.</w:t>
      </w:r>
    </w:p>
    <w:p w:rsidR="00F4642A" w:rsidRPr="005F4136" w:rsidRDefault="00F4642A" w:rsidP="00F4642A">
      <w:pPr>
        <w:shd w:val="clear" w:color="auto" w:fill="FFFFFF"/>
        <w:ind w:left="331"/>
        <w:rPr>
          <w:sz w:val="24"/>
          <w:szCs w:val="24"/>
        </w:rPr>
      </w:pPr>
      <w:r w:rsidRPr="005F4136">
        <w:rPr>
          <w:sz w:val="24"/>
          <w:szCs w:val="24"/>
        </w:rPr>
        <w:t>Эзоп. «Ворон и Лисица», «Лисица и виноград». Герои басни.</w:t>
      </w:r>
    </w:p>
    <w:p w:rsidR="00F4642A" w:rsidRPr="005F4136" w:rsidRDefault="00F4642A" w:rsidP="00F4642A">
      <w:pPr>
        <w:shd w:val="clear" w:color="auto" w:fill="FFFFFF"/>
        <w:ind w:left="5" w:right="29" w:firstLine="317"/>
        <w:jc w:val="both"/>
        <w:rPr>
          <w:sz w:val="24"/>
          <w:szCs w:val="24"/>
        </w:rPr>
      </w:pPr>
      <w:r w:rsidRPr="005F4136">
        <w:rPr>
          <w:sz w:val="24"/>
          <w:szCs w:val="24"/>
        </w:rPr>
        <w:t>И.А. Крылов. «Ворона и Лисица», «Квартет», «Лебедь, Щука и Рак», «Свинья под Дубом». Нравоучительность. Аллегория. Ком</w:t>
      </w:r>
      <w:r w:rsidRPr="005F4136">
        <w:rPr>
          <w:sz w:val="24"/>
          <w:szCs w:val="24"/>
        </w:rPr>
        <w:softHyphen/>
        <w:t>позиция. Образ рассказчика и особенности интонации.</w:t>
      </w:r>
    </w:p>
    <w:p w:rsidR="00F4642A" w:rsidRPr="005F4136" w:rsidRDefault="00F4642A" w:rsidP="00F4642A">
      <w:pPr>
        <w:shd w:val="clear" w:color="auto" w:fill="FFFFFF"/>
        <w:spacing w:before="5"/>
        <w:ind w:left="5" w:right="29" w:firstLine="322"/>
        <w:jc w:val="both"/>
        <w:rPr>
          <w:sz w:val="24"/>
          <w:szCs w:val="24"/>
        </w:rPr>
      </w:pPr>
      <w:r w:rsidRPr="005F4136">
        <w:rPr>
          <w:spacing w:val="-1"/>
          <w:sz w:val="24"/>
          <w:szCs w:val="24"/>
        </w:rPr>
        <w:t xml:space="preserve">Басенный стих. Значение басни в обогащении языка афоризмами </w:t>
      </w:r>
      <w:r w:rsidRPr="005F4136">
        <w:rPr>
          <w:sz w:val="24"/>
          <w:szCs w:val="24"/>
        </w:rPr>
        <w:t>и пословицами.</w:t>
      </w:r>
    </w:p>
    <w:p w:rsidR="00F4642A" w:rsidRPr="005F4136" w:rsidRDefault="00F4642A" w:rsidP="00F4642A">
      <w:pPr>
        <w:shd w:val="clear" w:color="auto" w:fill="FFFFFF"/>
        <w:spacing w:before="5"/>
        <w:ind w:left="317"/>
        <w:rPr>
          <w:sz w:val="24"/>
          <w:szCs w:val="24"/>
        </w:rPr>
      </w:pPr>
      <w:r w:rsidRPr="005F4136">
        <w:rPr>
          <w:sz w:val="24"/>
          <w:szCs w:val="24"/>
        </w:rPr>
        <w:t>Творческая мастерская.</w:t>
      </w:r>
    </w:p>
    <w:p w:rsidR="00F4642A" w:rsidRPr="005F4136" w:rsidRDefault="00F4642A" w:rsidP="00F4642A">
      <w:pPr>
        <w:shd w:val="clear" w:color="auto" w:fill="FFFFFF"/>
        <w:spacing w:before="10"/>
        <w:ind w:left="5" w:right="24" w:firstLine="322"/>
        <w:jc w:val="both"/>
        <w:rPr>
          <w:sz w:val="24"/>
          <w:szCs w:val="24"/>
        </w:rPr>
      </w:pPr>
      <w:r w:rsidRPr="005F4136">
        <w:rPr>
          <w:sz w:val="24"/>
          <w:szCs w:val="24"/>
        </w:rPr>
        <w:t xml:space="preserve">Исполнение басни: </w:t>
      </w:r>
      <w:proofErr w:type="spellStart"/>
      <w:r w:rsidRPr="005F4136">
        <w:rPr>
          <w:sz w:val="24"/>
          <w:szCs w:val="24"/>
        </w:rPr>
        <w:t>сказывание</w:t>
      </w:r>
      <w:proofErr w:type="spellEnd"/>
      <w:r w:rsidRPr="005F4136">
        <w:rPr>
          <w:sz w:val="24"/>
          <w:szCs w:val="24"/>
        </w:rPr>
        <w:t>, чтение диалога, речь персонажа как интонационная характеристика.</w:t>
      </w:r>
    </w:p>
    <w:p w:rsidR="00F4642A" w:rsidRPr="005F4136" w:rsidRDefault="00F4642A" w:rsidP="00F4642A">
      <w:pPr>
        <w:shd w:val="clear" w:color="auto" w:fill="FFFFFF"/>
        <w:spacing w:before="5"/>
        <w:ind w:left="317"/>
        <w:rPr>
          <w:sz w:val="24"/>
          <w:szCs w:val="24"/>
        </w:rPr>
      </w:pPr>
      <w:r w:rsidRPr="005F4136">
        <w:rPr>
          <w:sz w:val="24"/>
          <w:szCs w:val="24"/>
        </w:rPr>
        <w:t>Произведения для самостоятельного чтения учащихся:</w:t>
      </w:r>
    </w:p>
    <w:p w:rsidR="00F4642A" w:rsidRPr="005F4136" w:rsidRDefault="00F4642A" w:rsidP="00F4642A">
      <w:pPr>
        <w:shd w:val="clear" w:color="auto" w:fill="FFFFFF"/>
        <w:ind w:right="34" w:firstLine="322"/>
        <w:jc w:val="both"/>
        <w:rPr>
          <w:sz w:val="24"/>
          <w:szCs w:val="24"/>
        </w:rPr>
      </w:pPr>
      <w:r w:rsidRPr="005F4136">
        <w:rPr>
          <w:sz w:val="24"/>
          <w:szCs w:val="24"/>
        </w:rPr>
        <w:t>Басни Эзопа, Лафонтена, А. Кантемира, С. Михалкова, Ф. Кри</w:t>
      </w:r>
      <w:r w:rsidRPr="005F4136">
        <w:rPr>
          <w:sz w:val="24"/>
          <w:szCs w:val="24"/>
        </w:rPr>
        <w:softHyphen/>
        <w:t>шна.</w:t>
      </w:r>
    </w:p>
    <w:p w:rsidR="00F4642A" w:rsidRDefault="00F4642A" w:rsidP="00F4642A">
      <w:pPr>
        <w:rPr>
          <w:sz w:val="24"/>
          <w:szCs w:val="24"/>
        </w:rPr>
      </w:pPr>
      <w:r w:rsidRPr="005F4136">
        <w:rPr>
          <w:sz w:val="24"/>
          <w:szCs w:val="24"/>
        </w:rPr>
        <w:t>Творческий практикум.</w:t>
      </w:r>
    </w:p>
    <w:p w:rsidR="00F4642A" w:rsidRPr="005F4136" w:rsidRDefault="00F4642A" w:rsidP="00F4642A">
      <w:pPr>
        <w:shd w:val="clear" w:color="auto" w:fill="FFFFFF"/>
        <w:spacing w:before="158"/>
        <w:ind w:left="331" w:right="403"/>
        <w:rPr>
          <w:sz w:val="24"/>
          <w:szCs w:val="24"/>
        </w:rPr>
      </w:pPr>
      <w:proofErr w:type="spellStart"/>
      <w:r w:rsidRPr="005F4136">
        <w:rPr>
          <w:spacing w:val="-7"/>
          <w:sz w:val="24"/>
          <w:szCs w:val="24"/>
        </w:rPr>
        <w:t>Инсценирование</w:t>
      </w:r>
      <w:proofErr w:type="spellEnd"/>
      <w:r w:rsidRPr="005F4136">
        <w:rPr>
          <w:spacing w:val="-7"/>
          <w:sz w:val="24"/>
          <w:szCs w:val="24"/>
        </w:rPr>
        <w:t xml:space="preserve"> басни. Рассказ по басенной пословице. </w:t>
      </w:r>
      <w:r w:rsidRPr="005F4136">
        <w:rPr>
          <w:sz w:val="24"/>
          <w:szCs w:val="24"/>
        </w:rPr>
        <w:t>Сочинение басни.</w:t>
      </w:r>
    </w:p>
    <w:p w:rsidR="00F4642A" w:rsidRPr="005F4136" w:rsidRDefault="00F4642A" w:rsidP="00F4642A">
      <w:pPr>
        <w:shd w:val="clear" w:color="auto" w:fill="FFFFFF"/>
        <w:spacing w:before="173"/>
        <w:ind w:right="34"/>
        <w:jc w:val="center"/>
        <w:rPr>
          <w:sz w:val="24"/>
          <w:szCs w:val="24"/>
        </w:rPr>
      </w:pPr>
      <w:r w:rsidRPr="005F4136">
        <w:rPr>
          <w:b/>
          <w:bCs/>
          <w:i/>
          <w:iCs/>
          <w:sz w:val="24"/>
          <w:szCs w:val="24"/>
        </w:rPr>
        <w:t>Драма</w:t>
      </w:r>
    </w:p>
    <w:p w:rsidR="00F4642A" w:rsidRPr="007E08FC" w:rsidRDefault="00F4642A" w:rsidP="00F4642A">
      <w:pPr>
        <w:shd w:val="clear" w:color="auto" w:fill="FFFFFF"/>
        <w:spacing w:before="48"/>
        <w:ind w:left="331"/>
        <w:rPr>
          <w:sz w:val="24"/>
          <w:szCs w:val="24"/>
        </w:rPr>
      </w:pPr>
      <w:r w:rsidRPr="007E08FC">
        <w:rPr>
          <w:b/>
          <w:bCs/>
          <w:spacing w:val="-5"/>
          <w:sz w:val="24"/>
          <w:szCs w:val="24"/>
        </w:rPr>
        <w:t xml:space="preserve">Драма </w:t>
      </w:r>
      <w:r w:rsidRPr="007E08FC">
        <w:rPr>
          <w:spacing w:val="-5"/>
          <w:sz w:val="24"/>
          <w:szCs w:val="24"/>
        </w:rPr>
        <w:t>как род литературы, ее особенности. Слово в драме.</w:t>
      </w:r>
    </w:p>
    <w:p w:rsidR="00F4642A" w:rsidRPr="007E08FC" w:rsidRDefault="00F4642A" w:rsidP="00F4642A">
      <w:pPr>
        <w:shd w:val="clear" w:color="auto" w:fill="FFFFFF"/>
        <w:ind w:firstLine="336"/>
        <w:jc w:val="both"/>
        <w:rPr>
          <w:sz w:val="24"/>
          <w:szCs w:val="24"/>
        </w:rPr>
      </w:pPr>
      <w:r w:rsidRPr="007E08FC">
        <w:rPr>
          <w:sz w:val="24"/>
          <w:szCs w:val="24"/>
        </w:rPr>
        <w:t xml:space="preserve">М. Метерлинк «Синяя птица» - философская пьеса-сказка </w:t>
      </w:r>
      <w:r w:rsidRPr="007E08FC">
        <w:rPr>
          <w:spacing w:val="-5"/>
          <w:sz w:val="24"/>
          <w:szCs w:val="24"/>
        </w:rPr>
        <w:t>о взаимоотношениях природы и человека, о всемогуществе чело</w:t>
      </w:r>
      <w:r w:rsidRPr="007E08FC">
        <w:rPr>
          <w:spacing w:val="-5"/>
          <w:sz w:val="24"/>
          <w:szCs w:val="24"/>
        </w:rPr>
        <w:softHyphen/>
      </w:r>
      <w:r w:rsidRPr="007E08FC">
        <w:rPr>
          <w:spacing w:val="-6"/>
          <w:sz w:val="24"/>
          <w:szCs w:val="24"/>
        </w:rPr>
        <w:t>веческого разума и человеческой доброты. Система образов.</w:t>
      </w:r>
    </w:p>
    <w:p w:rsidR="00F4642A" w:rsidRPr="007E08FC" w:rsidRDefault="00F4642A" w:rsidP="00F4642A">
      <w:pPr>
        <w:shd w:val="clear" w:color="auto" w:fill="FFFFFF"/>
        <w:ind w:left="336"/>
        <w:rPr>
          <w:sz w:val="24"/>
          <w:szCs w:val="24"/>
        </w:rPr>
      </w:pPr>
      <w:r w:rsidRPr="007E08FC">
        <w:rPr>
          <w:spacing w:val="-7"/>
          <w:sz w:val="24"/>
          <w:szCs w:val="24"/>
        </w:rPr>
        <w:t>Внешнее и внутреннее действие в драме. Условность образов.</w:t>
      </w:r>
    </w:p>
    <w:p w:rsidR="00F4642A" w:rsidRPr="007E08FC" w:rsidRDefault="00F4642A" w:rsidP="00F4642A">
      <w:pPr>
        <w:shd w:val="clear" w:color="auto" w:fill="FFFFFF"/>
        <w:ind w:left="336"/>
        <w:rPr>
          <w:sz w:val="24"/>
          <w:szCs w:val="24"/>
        </w:rPr>
      </w:pPr>
      <w:r w:rsidRPr="007E08FC">
        <w:rPr>
          <w:spacing w:val="-6"/>
          <w:sz w:val="24"/>
          <w:szCs w:val="24"/>
        </w:rPr>
        <w:t>Итоговое творческое задание.</w:t>
      </w:r>
    </w:p>
    <w:p w:rsidR="00F4642A" w:rsidRPr="007E08FC" w:rsidRDefault="00F4642A" w:rsidP="00F4642A">
      <w:pPr>
        <w:shd w:val="clear" w:color="auto" w:fill="FFFFFF"/>
        <w:ind w:left="336"/>
        <w:rPr>
          <w:sz w:val="24"/>
          <w:szCs w:val="24"/>
        </w:rPr>
      </w:pPr>
      <w:r w:rsidRPr="007E08FC">
        <w:rPr>
          <w:spacing w:val="-6"/>
          <w:sz w:val="24"/>
          <w:szCs w:val="24"/>
        </w:rPr>
        <w:t>Письмо на литературную тему.</w:t>
      </w:r>
    </w:p>
    <w:p w:rsidR="00F4642A" w:rsidRPr="007E08FC" w:rsidRDefault="00F4642A" w:rsidP="00F4642A">
      <w:pPr>
        <w:shd w:val="clear" w:color="auto" w:fill="FFFFFF"/>
        <w:ind w:left="336"/>
        <w:rPr>
          <w:sz w:val="24"/>
          <w:szCs w:val="24"/>
        </w:rPr>
      </w:pPr>
      <w:r w:rsidRPr="007E08FC">
        <w:rPr>
          <w:spacing w:val="-6"/>
          <w:sz w:val="24"/>
          <w:szCs w:val="24"/>
        </w:rPr>
        <w:t>Итоговая читательская конференция.</w:t>
      </w:r>
    </w:p>
    <w:p w:rsidR="00F4642A" w:rsidRPr="007E08FC" w:rsidRDefault="00F4642A" w:rsidP="00F4642A">
      <w:pPr>
        <w:rPr>
          <w:spacing w:val="-6"/>
          <w:sz w:val="24"/>
          <w:szCs w:val="24"/>
        </w:rPr>
      </w:pPr>
      <w:r w:rsidRPr="007E08FC">
        <w:rPr>
          <w:spacing w:val="-6"/>
          <w:sz w:val="24"/>
          <w:szCs w:val="24"/>
        </w:rPr>
        <w:t>Миф. Фольклор. Литература</w:t>
      </w:r>
    </w:p>
    <w:p w:rsidR="009239C1" w:rsidRDefault="009239C1" w:rsidP="00484D2F">
      <w:pPr>
        <w:pStyle w:val="a3"/>
        <w:jc w:val="center"/>
        <w:rPr>
          <w:b/>
          <w:bCs/>
          <w:sz w:val="32"/>
          <w:szCs w:val="32"/>
        </w:rPr>
      </w:pPr>
    </w:p>
    <w:p w:rsidR="009239C1" w:rsidRDefault="009239C1" w:rsidP="00484D2F">
      <w:pPr>
        <w:pStyle w:val="a3"/>
        <w:jc w:val="center"/>
        <w:rPr>
          <w:b/>
          <w:bCs/>
          <w:sz w:val="32"/>
          <w:szCs w:val="32"/>
        </w:rPr>
      </w:pPr>
    </w:p>
    <w:p w:rsidR="009239C1" w:rsidRDefault="009239C1" w:rsidP="00484D2F">
      <w:pPr>
        <w:pStyle w:val="a3"/>
        <w:jc w:val="center"/>
        <w:rPr>
          <w:b/>
          <w:bCs/>
          <w:sz w:val="32"/>
          <w:szCs w:val="32"/>
        </w:rPr>
      </w:pPr>
    </w:p>
    <w:p w:rsidR="009239C1" w:rsidRDefault="009239C1" w:rsidP="00484D2F">
      <w:pPr>
        <w:pStyle w:val="a3"/>
        <w:jc w:val="center"/>
        <w:rPr>
          <w:b/>
          <w:bCs/>
          <w:sz w:val="32"/>
          <w:szCs w:val="32"/>
        </w:rPr>
      </w:pPr>
    </w:p>
    <w:p w:rsidR="009239C1" w:rsidRDefault="009239C1" w:rsidP="00484D2F">
      <w:pPr>
        <w:pStyle w:val="a3"/>
        <w:jc w:val="center"/>
        <w:rPr>
          <w:b/>
          <w:bCs/>
          <w:sz w:val="32"/>
          <w:szCs w:val="32"/>
        </w:rPr>
      </w:pPr>
    </w:p>
    <w:p w:rsidR="009239C1" w:rsidRDefault="009239C1" w:rsidP="00484D2F">
      <w:pPr>
        <w:pStyle w:val="a3"/>
        <w:jc w:val="center"/>
        <w:rPr>
          <w:b/>
          <w:bCs/>
          <w:sz w:val="32"/>
          <w:szCs w:val="32"/>
        </w:rPr>
      </w:pPr>
    </w:p>
    <w:p w:rsidR="00F4642A" w:rsidRPr="00484D2F" w:rsidRDefault="00F4642A" w:rsidP="00484D2F">
      <w:pPr>
        <w:pStyle w:val="a3"/>
        <w:jc w:val="center"/>
        <w:rPr>
          <w:b/>
          <w:bCs/>
          <w:sz w:val="32"/>
          <w:szCs w:val="32"/>
        </w:rPr>
      </w:pPr>
      <w:r w:rsidRPr="00484D2F">
        <w:rPr>
          <w:b/>
          <w:bCs/>
          <w:sz w:val="32"/>
          <w:szCs w:val="32"/>
        </w:rPr>
        <w:t>Требования к знаниям, умениям и навыкам для учащихся по литературе за курс 6 класса:</w:t>
      </w:r>
    </w:p>
    <w:p w:rsidR="00F4642A" w:rsidRPr="007E08FC" w:rsidRDefault="00F4642A" w:rsidP="00F4642A">
      <w:pPr>
        <w:ind w:firstLine="708"/>
        <w:rPr>
          <w:sz w:val="24"/>
          <w:szCs w:val="24"/>
        </w:rPr>
      </w:pPr>
    </w:p>
    <w:p w:rsidR="00F4642A" w:rsidRPr="00AB6B51" w:rsidRDefault="00F4642A" w:rsidP="00F4642A">
      <w:pPr>
        <w:ind w:firstLine="708"/>
        <w:rPr>
          <w:sz w:val="24"/>
          <w:szCs w:val="24"/>
        </w:rPr>
      </w:pPr>
      <w:r w:rsidRPr="00AB6B51">
        <w:rPr>
          <w:sz w:val="24"/>
          <w:szCs w:val="24"/>
        </w:rPr>
        <w:t xml:space="preserve">В результате изучения литературы в 6 классе учащиеся должны </w:t>
      </w:r>
      <w:r w:rsidRPr="00AB6B51">
        <w:rPr>
          <w:b/>
          <w:sz w:val="24"/>
          <w:szCs w:val="24"/>
        </w:rPr>
        <w:t>знать/понимать</w:t>
      </w:r>
      <w:r w:rsidRPr="00AB6B51">
        <w:rPr>
          <w:sz w:val="24"/>
          <w:szCs w:val="24"/>
        </w:rPr>
        <w:t>:</w:t>
      </w:r>
    </w:p>
    <w:p w:rsidR="00F4642A" w:rsidRPr="00AB6B51" w:rsidRDefault="00F4642A" w:rsidP="00F4642A">
      <w:pPr>
        <w:ind w:firstLine="708"/>
        <w:rPr>
          <w:sz w:val="24"/>
          <w:szCs w:val="24"/>
        </w:rPr>
      </w:pPr>
      <w:r w:rsidRPr="00AB6B51">
        <w:rPr>
          <w:sz w:val="24"/>
          <w:szCs w:val="24"/>
        </w:rPr>
        <w:t>- содержание изученных литературных произведений;</w:t>
      </w:r>
    </w:p>
    <w:p w:rsidR="00F4642A" w:rsidRPr="00AB6B51" w:rsidRDefault="00F4642A" w:rsidP="00F4642A">
      <w:pPr>
        <w:ind w:firstLine="708"/>
        <w:rPr>
          <w:sz w:val="24"/>
          <w:szCs w:val="24"/>
        </w:rPr>
      </w:pPr>
      <w:r w:rsidRPr="00AB6B51">
        <w:rPr>
          <w:sz w:val="24"/>
          <w:szCs w:val="24"/>
        </w:rPr>
        <w:t>- основные факты жизни и творческого пути А.С. Пушкина;</w:t>
      </w:r>
    </w:p>
    <w:p w:rsidR="00F4642A" w:rsidRPr="00AB6B51" w:rsidRDefault="00F4642A" w:rsidP="00F4642A">
      <w:pPr>
        <w:ind w:firstLine="708"/>
        <w:rPr>
          <w:sz w:val="24"/>
          <w:szCs w:val="24"/>
        </w:rPr>
      </w:pPr>
      <w:proofErr w:type="gramStart"/>
      <w:r w:rsidRPr="00AB6B51">
        <w:rPr>
          <w:sz w:val="24"/>
          <w:szCs w:val="24"/>
        </w:rPr>
        <w:t>- такие теоретико-литературные понятия, как: миф, мифологический сюжет, персонаж, структура волшебной сказки, житие, сказание, древнерусская повесть, автор и герой; иносказание, многозначность слова и образа, аллегория, риторическое обращение; реальное, фантастическое, фабула, баллада; двусложные и трехсложные размеры стиха, строфа, роман, авторское отношение к героям; стопа, типы стоп, метафора, инверсия; героическая повесть, типы речи и разнообразие лексических пластов;</w:t>
      </w:r>
      <w:proofErr w:type="gramEnd"/>
      <w:r w:rsidRPr="00AB6B51">
        <w:rPr>
          <w:sz w:val="24"/>
          <w:szCs w:val="24"/>
        </w:rPr>
        <w:t xml:space="preserve"> образ рассказчика, идея произведения и авторский замысел; автобиографическая проза; повесть, художественная деталь, портрет и характер; юмор, юмористическая ситуация, деталь и ее художественная роль в юмористическом произведении; </w:t>
      </w:r>
      <w:proofErr w:type="spellStart"/>
      <w:r w:rsidRPr="00AB6B51">
        <w:rPr>
          <w:sz w:val="24"/>
          <w:szCs w:val="24"/>
        </w:rPr>
        <w:t>цветообраз</w:t>
      </w:r>
      <w:proofErr w:type="spellEnd"/>
      <w:r w:rsidRPr="00AB6B51">
        <w:rPr>
          <w:sz w:val="24"/>
          <w:szCs w:val="24"/>
        </w:rPr>
        <w:t>; кольцевая композиция; литературная сказка (углубление представлений);</w:t>
      </w:r>
    </w:p>
    <w:p w:rsidR="00F4642A" w:rsidRPr="00AB6B51" w:rsidRDefault="00F4642A" w:rsidP="00F4642A">
      <w:pPr>
        <w:ind w:firstLine="708"/>
        <w:rPr>
          <w:sz w:val="24"/>
          <w:szCs w:val="24"/>
        </w:rPr>
      </w:pPr>
      <w:r w:rsidRPr="00AB6B51">
        <w:rPr>
          <w:b/>
          <w:sz w:val="24"/>
          <w:szCs w:val="24"/>
        </w:rPr>
        <w:t>уметь</w:t>
      </w:r>
      <w:r w:rsidRPr="00AB6B51">
        <w:rPr>
          <w:sz w:val="24"/>
          <w:szCs w:val="24"/>
        </w:rPr>
        <w:t>:</w:t>
      </w:r>
    </w:p>
    <w:p w:rsidR="00F4642A" w:rsidRPr="00AB6B51" w:rsidRDefault="00F4642A" w:rsidP="00F4642A">
      <w:pPr>
        <w:ind w:firstLine="708"/>
        <w:rPr>
          <w:sz w:val="24"/>
          <w:szCs w:val="24"/>
        </w:rPr>
      </w:pPr>
      <w:r w:rsidRPr="00AB6B51">
        <w:rPr>
          <w:sz w:val="24"/>
          <w:szCs w:val="24"/>
        </w:rPr>
        <w:t>- воспринимать и анализировать художественный текст;</w:t>
      </w:r>
    </w:p>
    <w:p w:rsidR="00F4642A" w:rsidRPr="00AB6B51" w:rsidRDefault="00F4642A" w:rsidP="00F4642A">
      <w:pPr>
        <w:ind w:firstLine="708"/>
        <w:rPr>
          <w:sz w:val="24"/>
          <w:szCs w:val="24"/>
        </w:rPr>
      </w:pPr>
      <w:r w:rsidRPr="00AB6B51">
        <w:rPr>
          <w:sz w:val="24"/>
          <w:szCs w:val="24"/>
        </w:rPr>
        <w:t>- выделять смысловые части художественного текста, составлять тезисы и план прочитанного;</w:t>
      </w:r>
    </w:p>
    <w:p w:rsidR="00F4642A" w:rsidRPr="00AB6B51" w:rsidRDefault="00F4642A" w:rsidP="00F4642A">
      <w:pPr>
        <w:ind w:firstLine="708"/>
        <w:rPr>
          <w:sz w:val="24"/>
          <w:szCs w:val="24"/>
        </w:rPr>
      </w:pPr>
      <w:r w:rsidRPr="00AB6B51">
        <w:rPr>
          <w:sz w:val="24"/>
          <w:szCs w:val="24"/>
        </w:rPr>
        <w:t>- определять род и жанр литературного произведения;</w:t>
      </w:r>
    </w:p>
    <w:p w:rsidR="00F4642A" w:rsidRPr="00AB6B51" w:rsidRDefault="00F4642A" w:rsidP="00F4642A">
      <w:pPr>
        <w:ind w:firstLine="708"/>
        <w:rPr>
          <w:sz w:val="24"/>
          <w:szCs w:val="24"/>
        </w:rPr>
      </w:pPr>
      <w:r w:rsidRPr="00AB6B51">
        <w:rPr>
          <w:sz w:val="24"/>
          <w:szCs w:val="24"/>
        </w:rPr>
        <w:t>- выделять и формулировать тему, идею изученного произведения;</w:t>
      </w:r>
    </w:p>
    <w:p w:rsidR="00F4642A" w:rsidRPr="00AB6B51" w:rsidRDefault="00F4642A" w:rsidP="00F4642A">
      <w:pPr>
        <w:ind w:firstLine="708"/>
        <w:rPr>
          <w:sz w:val="24"/>
          <w:szCs w:val="24"/>
        </w:rPr>
      </w:pPr>
      <w:r w:rsidRPr="00AB6B51">
        <w:rPr>
          <w:sz w:val="24"/>
          <w:szCs w:val="24"/>
        </w:rPr>
        <w:t>- давать характеристику героев;</w:t>
      </w:r>
    </w:p>
    <w:p w:rsidR="00F4642A" w:rsidRPr="00AB6B51" w:rsidRDefault="00F4642A" w:rsidP="00F4642A">
      <w:pPr>
        <w:ind w:firstLine="708"/>
        <w:rPr>
          <w:sz w:val="24"/>
          <w:szCs w:val="24"/>
        </w:rPr>
      </w:pPr>
      <w:r w:rsidRPr="00AB6B51">
        <w:rPr>
          <w:sz w:val="24"/>
          <w:szCs w:val="24"/>
        </w:rPr>
        <w:t>- находить в тексте и характеризовать роль изобразительно-выразительных средств;</w:t>
      </w:r>
    </w:p>
    <w:p w:rsidR="00F4642A" w:rsidRPr="00AB6B51" w:rsidRDefault="00F4642A" w:rsidP="00F4642A">
      <w:pPr>
        <w:ind w:firstLine="708"/>
        <w:rPr>
          <w:sz w:val="24"/>
          <w:szCs w:val="24"/>
        </w:rPr>
      </w:pPr>
      <w:r w:rsidRPr="00AB6B51">
        <w:rPr>
          <w:sz w:val="24"/>
          <w:szCs w:val="24"/>
        </w:rPr>
        <w:t>- выявлять авторское отношение к героям;</w:t>
      </w:r>
    </w:p>
    <w:p w:rsidR="00F4642A" w:rsidRPr="00AB6B51" w:rsidRDefault="00F4642A" w:rsidP="00F4642A">
      <w:pPr>
        <w:ind w:firstLine="708"/>
        <w:rPr>
          <w:sz w:val="24"/>
          <w:szCs w:val="24"/>
        </w:rPr>
      </w:pPr>
      <w:r w:rsidRPr="00AB6B51">
        <w:rPr>
          <w:sz w:val="24"/>
          <w:szCs w:val="24"/>
        </w:rPr>
        <w:t xml:space="preserve">- выражать свое отношение к </w:t>
      </w:r>
      <w:proofErr w:type="gramStart"/>
      <w:r w:rsidRPr="00AB6B51">
        <w:rPr>
          <w:sz w:val="24"/>
          <w:szCs w:val="24"/>
        </w:rPr>
        <w:t>прочитанному</w:t>
      </w:r>
      <w:proofErr w:type="gramEnd"/>
      <w:r w:rsidRPr="00AB6B51">
        <w:rPr>
          <w:sz w:val="24"/>
          <w:szCs w:val="24"/>
        </w:rPr>
        <w:t>;</w:t>
      </w:r>
    </w:p>
    <w:p w:rsidR="00F4642A" w:rsidRPr="00AB6B51" w:rsidRDefault="00F4642A" w:rsidP="00F4642A">
      <w:pPr>
        <w:ind w:firstLine="708"/>
        <w:rPr>
          <w:sz w:val="24"/>
          <w:szCs w:val="24"/>
        </w:rPr>
      </w:pPr>
      <w:r w:rsidRPr="00AB6B51">
        <w:rPr>
          <w:sz w:val="24"/>
          <w:szCs w:val="24"/>
        </w:rPr>
        <w:t>- выразительно читать произведения, в том числе выученные наизусть, соблюдая нормы литературного произношения;</w:t>
      </w:r>
    </w:p>
    <w:p w:rsidR="00F4642A" w:rsidRPr="00AB6B51" w:rsidRDefault="00F4642A" w:rsidP="00F4642A">
      <w:pPr>
        <w:ind w:firstLine="708"/>
        <w:rPr>
          <w:sz w:val="24"/>
          <w:szCs w:val="24"/>
        </w:rPr>
      </w:pPr>
      <w:r w:rsidRPr="00AB6B51">
        <w:rPr>
          <w:sz w:val="24"/>
          <w:szCs w:val="24"/>
        </w:rPr>
        <w:t>- владеть различными видами пересказа;</w:t>
      </w:r>
    </w:p>
    <w:p w:rsidR="00F4642A" w:rsidRPr="00AB6B51" w:rsidRDefault="00F4642A" w:rsidP="00F4642A">
      <w:pPr>
        <w:ind w:firstLine="708"/>
        <w:rPr>
          <w:sz w:val="24"/>
          <w:szCs w:val="24"/>
        </w:rPr>
      </w:pPr>
      <w:r w:rsidRPr="00AB6B51">
        <w:rPr>
          <w:sz w:val="24"/>
          <w:szCs w:val="24"/>
        </w:rPr>
        <w:t>- писать отзывы о самостоятельно прочитанных произведениях;</w:t>
      </w:r>
    </w:p>
    <w:p w:rsidR="00F4642A" w:rsidRPr="00AB6B51" w:rsidRDefault="00F4642A" w:rsidP="00F4642A">
      <w:pPr>
        <w:ind w:firstLine="708"/>
        <w:rPr>
          <w:sz w:val="24"/>
          <w:szCs w:val="24"/>
        </w:rPr>
      </w:pPr>
      <w:r w:rsidRPr="00AB6B51">
        <w:rPr>
          <w:sz w:val="24"/>
          <w:szCs w:val="24"/>
        </w:rPr>
        <w:t xml:space="preserve">- участвовать в диалоге по прочитанным произведениям, понимать чужую точку зрения и </w:t>
      </w:r>
      <w:proofErr w:type="spellStart"/>
      <w:r w:rsidRPr="00AB6B51">
        <w:rPr>
          <w:sz w:val="24"/>
          <w:szCs w:val="24"/>
        </w:rPr>
        <w:t>аргументированно</w:t>
      </w:r>
      <w:proofErr w:type="spellEnd"/>
      <w:r w:rsidRPr="00AB6B51">
        <w:rPr>
          <w:sz w:val="24"/>
          <w:szCs w:val="24"/>
        </w:rPr>
        <w:t xml:space="preserve"> отстаивать свою.</w:t>
      </w:r>
    </w:p>
    <w:p w:rsidR="00F4642A" w:rsidRPr="00AB6B51" w:rsidRDefault="00F4642A" w:rsidP="00F4642A">
      <w:pPr>
        <w:spacing w:before="30" w:after="30"/>
        <w:rPr>
          <w:color w:val="000000"/>
          <w:sz w:val="24"/>
          <w:szCs w:val="24"/>
        </w:rPr>
      </w:pPr>
      <w:r w:rsidRPr="00AB6B51">
        <w:rPr>
          <w:i/>
          <w:iCs/>
          <w:color w:val="000000"/>
          <w:sz w:val="24"/>
          <w:szCs w:val="24"/>
        </w:rPr>
        <w:t>Основные умения. </w:t>
      </w:r>
    </w:p>
    <w:p w:rsidR="00F4642A" w:rsidRPr="00AB6B51" w:rsidRDefault="00F4642A" w:rsidP="00F4642A">
      <w:pPr>
        <w:spacing w:before="30" w:after="30"/>
        <w:rPr>
          <w:color w:val="000000"/>
          <w:sz w:val="24"/>
          <w:szCs w:val="24"/>
        </w:rPr>
      </w:pPr>
      <w:r w:rsidRPr="00AB6B51">
        <w:rPr>
          <w:color w:val="000000"/>
          <w:sz w:val="24"/>
          <w:szCs w:val="24"/>
        </w:rPr>
        <w:t>- владение умениями выразительного чтения;</w:t>
      </w:r>
    </w:p>
    <w:p w:rsidR="00F4642A" w:rsidRPr="00AB6B51" w:rsidRDefault="00F4642A" w:rsidP="00F4642A">
      <w:pPr>
        <w:spacing w:before="30" w:after="30"/>
        <w:rPr>
          <w:color w:val="000000"/>
          <w:sz w:val="24"/>
          <w:szCs w:val="24"/>
        </w:rPr>
      </w:pPr>
      <w:r w:rsidRPr="00AB6B51">
        <w:rPr>
          <w:color w:val="000000"/>
          <w:sz w:val="24"/>
          <w:szCs w:val="24"/>
        </w:rPr>
        <w:t>- проанализировать сюжет и композицию литературного  произведения;</w:t>
      </w:r>
    </w:p>
    <w:p w:rsidR="00F4642A" w:rsidRPr="00AB6B51" w:rsidRDefault="00F4642A" w:rsidP="00F4642A">
      <w:pPr>
        <w:spacing w:before="30" w:after="30"/>
        <w:rPr>
          <w:color w:val="000000"/>
          <w:sz w:val="24"/>
          <w:szCs w:val="24"/>
        </w:rPr>
      </w:pPr>
      <w:r w:rsidRPr="00AB6B51">
        <w:rPr>
          <w:color w:val="000000"/>
          <w:sz w:val="24"/>
          <w:szCs w:val="24"/>
        </w:rPr>
        <w:t xml:space="preserve">- выделять основные изобразительно – выразительные средства  </w:t>
      </w:r>
    </w:p>
    <w:p w:rsidR="00F4642A" w:rsidRPr="00AB6B51" w:rsidRDefault="00F4642A" w:rsidP="00F4642A">
      <w:pPr>
        <w:spacing w:before="30" w:after="30"/>
        <w:rPr>
          <w:color w:val="000000"/>
          <w:sz w:val="24"/>
          <w:szCs w:val="24"/>
        </w:rPr>
      </w:pPr>
      <w:r w:rsidRPr="00AB6B51">
        <w:rPr>
          <w:color w:val="000000"/>
          <w:sz w:val="24"/>
          <w:szCs w:val="24"/>
        </w:rPr>
        <w:t>   литературного произведения;</w:t>
      </w:r>
    </w:p>
    <w:p w:rsidR="00F4642A" w:rsidRPr="007E08FC" w:rsidRDefault="00F4642A" w:rsidP="00F4642A">
      <w:pPr>
        <w:rPr>
          <w:sz w:val="24"/>
          <w:szCs w:val="24"/>
        </w:rPr>
      </w:pPr>
    </w:p>
    <w:p w:rsidR="00AB6B51" w:rsidRDefault="00AB6B51" w:rsidP="00484D2F">
      <w:pPr>
        <w:widowControl/>
        <w:tabs>
          <w:tab w:val="left" w:pos="9288"/>
        </w:tabs>
        <w:autoSpaceDE/>
        <w:autoSpaceDN/>
        <w:adjustRightInd/>
        <w:ind w:left="1440"/>
        <w:jc w:val="center"/>
        <w:rPr>
          <w:b/>
          <w:sz w:val="40"/>
          <w:szCs w:val="40"/>
        </w:rPr>
      </w:pPr>
    </w:p>
    <w:p w:rsidR="00AB6B51" w:rsidRDefault="00AB6B51" w:rsidP="00484D2F">
      <w:pPr>
        <w:widowControl/>
        <w:tabs>
          <w:tab w:val="left" w:pos="9288"/>
        </w:tabs>
        <w:autoSpaceDE/>
        <w:autoSpaceDN/>
        <w:adjustRightInd/>
        <w:ind w:left="1440"/>
        <w:jc w:val="center"/>
        <w:rPr>
          <w:b/>
          <w:sz w:val="40"/>
          <w:szCs w:val="40"/>
        </w:rPr>
      </w:pPr>
    </w:p>
    <w:p w:rsidR="009239C1" w:rsidRDefault="009239C1" w:rsidP="00484D2F">
      <w:pPr>
        <w:widowControl/>
        <w:tabs>
          <w:tab w:val="left" w:pos="9288"/>
        </w:tabs>
        <w:autoSpaceDE/>
        <w:autoSpaceDN/>
        <w:adjustRightInd/>
        <w:ind w:left="1440"/>
        <w:jc w:val="center"/>
        <w:rPr>
          <w:b/>
          <w:sz w:val="40"/>
          <w:szCs w:val="40"/>
        </w:rPr>
      </w:pPr>
    </w:p>
    <w:p w:rsidR="00F4642A" w:rsidRPr="00484D2F" w:rsidRDefault="00F4642A" w:rsidP="00484D2F">
      <w:pPr>
        <w:widowControl/>
        <w:tabs>
          <w:tab w:val="left" w:pos="9288"/>
        </w:tabs>
        <w:autoSpaceDE/>
        <w:autoSpaceDN/>
        <w:adjustRightInd/>
        <w:ind w:left="1440"/>
        <w:jc w:val="center"/>
        <w:rPr>
          <w:b/>
          <w:sz w:val="40"/>
          <w:szCs w:val="40"/>
        </w:rPr>
      </w:pPr>
      <w:r w:rsidRPr="00484D2F">
        <w:rPr>
          <w:b/>
          <w:sz w:val="40"/>
          <w:szCs w:val="40"/>
        </w:rPr>
        <w:t>Перечень учебно-методического обеспечения</w:t>
      </w:r>
    </w:p>
    <w:p w:rsidR="00F4642A" w:rsidRPr="007E08FC" w:rsidRDefault="00F4642A" w:rsidP="00F4642A">
      <w:pPr>
        <w:widowControl/>
        <w:numPr>
          <w:ilvl w:val="0"/>
          <w:numId w:val="3"/>
        </w:numPr>
        <w:autoSpaceDE/>
        <w:autoSpaceDN/>
        <w:adjustRightInd/>
        <w:spacing w:before="100" w:beforeAutospacing="1" w:after="100" w:afterAutospacing="1"/>
        <w:rPr>
          <w:sz w:val="24"/>
          <w:szCs w:val="24"/>
        </w:rPr>
      </w:pPr>
      <w:r w:rsidRPr="007E08FC">
        <w:rPr>
          <w:sz w:val="24"/>
          <w:szCs w:val="24"/>
        </w:rPr>
        <w:t xml:space="preserve">В мире литературы. 6 </w:t>
      </w:r>
      <w:proofErr w:type="spellStart"/>
      <w:r w:rsidRPr="007E08FC">
        <w:rPr>
          <w:sz w:val="24"/>
          <w:szCs w:val="24"/>
        </w:rPr>
        <w:t>кл</w:t>
      </w:r>
      <w:proofErr w:type="spellEnd"/>
      <w:r w:rsidRPr="007E08FC">
        <w:rPr>
          <w:sz w:val="24"/>
          <w:szCs w:val="24"/>
        </w:rPr>
        <w:t xml:space="preserve">. Учебник-хрестоматия. Кутузов А.Г., </w:t>
      </w:r>
      <w:proofErr w:type="spellStart"/>
      <w:r w:rsidRPr="007E08FC">
        <w:rPr>
          <w:sz w:val="24"/>
          <w:szCs w:val="24"/>
        </w:rPr>
        <w:t>Леденева</w:t>
      </w:r>
      <w:proofErr w:type="spellEnd"/>
      <w:r w:rsidRPr="007E08FC">
        <w:rPr>
          <w:sz w:val="24"/>
          <w:szCs w:val="24"/>
        </w:rPr>
        <w:t xml:space="preserve"> В.В., </w:t>
      </w:r>
      <w:proofErr w:type="spellStart"/>
      <w:r w:rsidRPr="007E08FC">
        <w:rPr>
          <w:sz w:val="24"/>
          <w:szCs w:val="24"/>
        </w:rPr>
        <w:t>Романичева</w:t>
      </w:r>
      <w:proofErr w:type="spellEnd"/>
      <w:r w:rsidRPr="007E08FC">
        <w:rPr>
          <w:sz w:val="24"/>
          <w:szCs w:val="24"/>
        </w:rPr>
        <w:t xml:space="preserve"> Е.С. и др. - Дрофа, 2006. </w:t>
      </w:r>
    </w:p>
    <w:p w:rsidR="00F4642A" w:rsidRPr="007E08FC" w:rsidRDefault="00F4642A" w:rsidP="00F4642A">
      <w:pPr>
        <w:widowControl/>
        <w:numPr>
          <w:ilvl w:val="0"/>
          <w:numId w:val="3"/>
        </w:numPr>
        <w:autoSpaceDE/>
        <w:autoSpaceDN/>
        <w:adjustRightInd/>
        <w:spacing w:before="100" w:beforeAutospacing="1" w:after="100" w:afterAutospacing="1"/>
        <w:rPr>
          <w:sz w:val="24"/>
          <w:szCs w:val="24"/>
        </w:rPr>
      </w:pPr>
      <w:r w:rsidRPr="007E08FC">
        <w:rPr>
          <w:sz w:val="24"/>
          <w:szCs w:val="24"/>
        </w:rPr>
        <w:t xml:space="preserve">Как войти в мир литературы. Методические рекомендации к учебнику-хрестоматии для 6 </w:t>
      </w:r>
      <w:proofErr w:type="spellStart"/>
      <w:r w:rsidRPr="007E08FC">
        <w:rPr>
          <w:sz w:val="24"/>
          <w:szCs w:val="24"/>
        </w:rPr>
        <w:t>кл</w:t>
      </w:r>
      <w:proofErr w:type="spellEnd"/>
      <w:r w:rsidRPr="007E08FC">
        <w:rPr>
          <w:sz w:val="24"/>
          <w:szCs w:val="24"/>
        </w:rPr>
        <w:t>. Кутузов А.Г. - Дрофа, 1995, 1996.</w:t>
      </w:r>
    </w:p>
    <w:p w:rsidR="00F4642A" w:rsidRPr="00AB6B51" w:rsidRDefault="00F4642A" w:rsidP="00484D2F">
      <w:pPr>
        <w:widowControl/>
        <w:tabs>
          <w:tab w:val="left" w:pos="9288"/>
        </w:tabs>
        <w:autoSpaceDE/>
        <w:autoSpaceDN/>
        <w:adjustRightInd/>
        <w:ind w:left="360"/>
        <w:jc w:val="center"/>
        <w:rPr>
          <w:b/>
          <w:sz w:val="24"/>
          <w:szCs w:val="24"/>
        </w:rPr>
      </w:pPr>
      <w:r w:rsidRPr="00AB6B51">
        <w:rPr>
          <w:b/>
          <w:sz w:val="24"/>
          <w:szCs w:val="24"/>
        </w:rPr>
        <w:t>Список литературы</w:t>
      </w:r>
    </w:p>
    <w:p w:rsidR="00F4642A" w:rsidRPr="00AB6B51" w:rsidRDefault="00F4642A" w:rsidP="00F4642A">
      <w:pPr>
        <w:widowControl/>
        <w:tabs>
          <w:tab w:val="left" w:pos="9288"/>
        </w:tabs>
        <w:autoSpaceDE/>
        <w:autoSpaceDN/>
        <w:adjustRightInd/>
        <w:ind w:left="360"/>
        <w:rPr>
          <w:b/>
          <w:sz w:val="24"/>
          <w:szCs w:val="24"/>
        </w:rPr>
      </w:pPr>
    </w:p>
    <w:p w:rsidR="00F4642A" w:rsidRPr="00AB6B51" w:rsidRDefault="00F4642A" w:rsidP="00F4642A">
      <w:pPr>
        <w:spacing w:before="30" w:after="30"/>
        <w:rPr>
          <w:color w:val="000000"/>
          <w:sz w:val="24"/>
          <w:szCs w:val="24"/>
        </w:rPr>
      </w:pPr>
      <w:r w:rsidRPr="00AB6B51">
        <w:rPr>
          <w:i/>
          <w:iCs/>
          <w:color w:val="000000"/>
          <w:sz w:val="24"/>
          <w:szCs w:val="24"/>
        </w:rPr>
        <w:t>                                Методическая литература</w:t>
      </w:r>
    </w:p>
    <w:p w:rsidR="00F4642A" w:rsidRPr="00AB6B51" w:rsidRDefault="00F4642A" w:rsidP="00F4642A">
      <w:pPr>
        <w:spacing w:before="30" w:after="30"/>
        <w:rPr>
          <w:color w:val="000000"/>
          <w:sz w:val="24"/>
          <w:szCs w:val="24"/>
        </w:rPr>
      </w:pPr>
    </w:p>
    <w:p w:rsidR="00F4642A" w:rsidRPr="00AB6B51" w:rsidRDefault="00F4642A" w:rsidP="00F4642A">
      <w:pPr>
        <w:spacing w:before="30" w:after="30"/>
        <w:ind w:left="945" w:hanging="360"/>
        <w:rPr>
          <w:color w:val="000000"/>
          <w:sz w:val="24"/>
          <w:szCs w:val="24"/>
        </w:rPr>
      </w:pPr>
      <w:r w:rsidRPr="00AB6B51">
        <w:rPr>
          <w:color w:val="000000"/>
          <w:sz w:val="24"/>
          <w:szCs w:val="24"/>
        </w:rPr>
        <w:t>1.        Н.Н.Оглоблина «Тесты по литературе. 5 – 11 класс» М.»Олимп», 2004год.</w:t>
      </w:r>
    </w:p>
    <w:p w:rsidR="00F4642A" w:rsidRPr="00AB6B51" w:rsidRDefault="00F4642A" w:rsidP="00F4642A">
      <w:pPr>
        <w:spacing w:before="30" w:after="30"/>
        <w:ind w:left="945" w:hanging="360"/>
        <w:rPr>
          <w:color w:val="000000"/>
          <w:sz w:val="24"/>
          <w:szCs w:val="24"/>
        </w:rPr>
      </w:pPr>
      <w:r w:rsidRPr="00AB6B51">
        <w:rPr>
          <w:color w:val="000000"/>
          <w:sz w:val="24"/>
          <w:szCs w:val="24"/>
        </w:rPr>
        <w:t xml:space="preserve">2.        </w:t>
      </w:r>
      <w:proofErr w:type="spellStart"/>
      <w:r w:rsidRPr="00AB6B51">
        <w:rPr>
          <w:color w:val="000000"/>
          <w:sz w:val="24"/>
          <w:szCs w:val="24"/>
        </w:rPr>
        <w:t>О.В.Ельцова</w:t>
      </w:r>
      <w:proofErr w:type="spellEnd"/>
      <w:r w:rsidRPr="00AB6B51">
        <w:rPr>
          <w:color w:val="000000"/>
          <w:sz w:val="24"/>
          <w:szCs w:val="24"/>
        </w:rPr>
        <w:t>, Н.В.Егорова «Поурочные разработки по литературе</w:t>
      </w:r>
      <w:proofErr w:type="gramStart"/>
      <w:r w:rsidRPr="00AB6B51">
        <w:rPr>
          <w:color w:val="000000"/>
          <w:sz w:val="24"/>
          <w:szCs w:val="24"/>
        </w:rPr>
        <w:t>»п</w:t>
      </w:r>
      <w:proofErr w:type="gramEnd"/>
      <w:r w:rsidRPr="00AB6B51">
        <w:rPr>
          <w:color w:val="000000"/>
          <w:sz w:val="24"/>
          <w:szCs w:val="24"/>
        </w:rPr>
        <w:t>о программе по редакцией А.Г.Кутузова, Москва, «ВАКО», 2007год.</w:t>
      </w:r>
    </w:p>
    <w:p w:rsidR="00F4642A" w:rsidRPr="00AB6B51" w:rsidRDefault="00F4642A" w:rsidP="00F4642A">
      <w:pPr>
        <w:spacing w:before="30" w:after="30"/>
        <w:ind w:left="585"/>
        <w:rPr>
          <w:color w:val="000000"/>
          <w:sz w:val="24"/>
          <w:szCs w:val="24"/>
        </w:rPr>
      </w:pPr>
    </w:p>
    <w:p w:rsidR="00F4642A" w:rsidRPr="00AB6B51" w:rsidRDefault="00F4642A" w:rsidP="00F4642A">
      <w:pPr>
        <w:spacing w:before="30" w:after="30"/>
        <w:rPr>
          <w:color w:val="000000"/>
          <w:sz w:val="24"/>
          <w:szCs w:val="24"/>
        </w:rPr>
      </w:pPr>
      <w:r w:rsidRPr="00AB6B51">
        <w:rPr>
          <w:i/>
          <w:iCs/>
          <w:color w:val="000000"/>
          <w:sz w:val="24"/>
          <w:szCs w:val="24"/>
        </w:rPr>
        <w:t>                                   Справочная литература</w:t>
      </w:r>
    </w:p>
    <w:p w:rsidR="00F4642A" w:rsidRPr="00AB6B51" w:rsidRDefault="00F4642A" w:rsidP="00F4642A">
      <w:pPr>
        <w:spacing w:before="30" w:after="30"/>
        <w:rPr>
          <w:color w:val="000000"/>
          <w:sz w:val="24"/>
          <w:szCs w:val="24"/>
        </w:rPr>
      </w:pPr>
    </w:p>
    <w:p w:rsidR="00F4642A" w:rsidRPr="00AB6B51" w:rsidRDefault="00F4642A" w:rsidP="00F4642A">
      <w:pPr>
        <w:spacing w:before="30" w:after="30"/>
        <w:ind w:left="990" w:hanging="360"/>
        <w:rPr>
          <w:color w:val="000000"/>
          <w:sz w:val="24"/>
          <w:szCs w:val="24"/>
        </w:rPr>
      </w:pPr>
      <w:r w:rsidRPr="00AB6B51">
        <w:rPr>
          <w:color w:val="000000"/>
          <w:sz w:val="24"/>
          <w:szCs w:val="24"/>
        </w:rPr>
        <w:t>1.        Е.М.Болдырёва и другие. «Русская литература ХХ века» Большой учебный справочник. М., «Дрофа», 2002 год.</w:t>
      </w:r>
    </w:p>
    <w:p w:rsidR="00F4642A" w:rsidRPr="00AB6B51" w:rsidRDefault="00F4642A" w:rsidP="00F4642A">
      <w:pPr>
        <w:spacing w:before="30" w:after="30"/>
        <w:ind w:left="990" w:hanging="360"/>
        <w:rPr>
          <w:color w:val="000000"/>
          <w:sz w:val="24"/>
          <w:szCs w:val="24"/>
        </w:rPr>
      </w:pPr>
      <w:r w:rsidRPr="00AB6B51">
        <w:rPr>
          <w:color w:val="000000"/>
          <w:sz w:val="24"/>
          <w:szCs w:val="24"/>
        </w:rPr>
        <w:t>2.        В.П.Ситников «Кто есть кто в мире». Большой биографический справочник. М., «ОЛМА – ПРЕСС Образование», 2004 год</w:t>
      </w:r>
    </w:p>
    <w:p w:rsidR="00F4642A" w:rsidRPr="00AB6B51" w:rsidRDefault="00F4642A" w:rsidP="00F4642A">
      <w:pPr>
        <w:spacing w:before="30" w:after="30"/>
        <w:ind w:left="990" w:hanging="360"/>
        <w:rPr>
          <w:color w:val="000000"/>
          <w:sz w:val="24"/>
          <w:szCs w:val="24"/>
        </w:rPr>
      </w:pPr>
      <w:r w:rsidRPr="00AB6B51">
        <w:rPr>
          <w:color w:val="000000"/>
          <w:sz w:val="24"/>
          <w:szCs w:val="24"/>
        </w:rPr>
        <w:t>3.        Энциклопедия для детей. Всемирная литература (в 2-х частях). Издательский центр «</w:t>
      </w:r>
      <w:proofErr w:type="spellStart"/>
      <w:r w:rsidRPr="00AB6B51">
        <w:rPr>
          <w:color w:val="000000"/>
          <w:sz w:val="24"/>
          <w:szCs w:val="24"/>
        </w:rPr>
        <w:t>Аванта</w:t>
      </w:r>
      <w:proofErr w:type="spellEnd"/>
      <w:r w:rsidRPr="00AB6B51">
        <w:rPr>
          <w:color w:val="000000"/>
          <w:sz w:val="24"/>
          <w:szCs w:val="24"/>
        </w:rPr>
        <w:t xml:space="preserve"> +», 2005 год</w:t>
      </w:r>
    </w:p>
    <w:p w:rsidR="00F4642A" w:rsidRPr="00AB6B51" w:rsidRDefault="00F4642A" w:rsidP="00F4642A">
      <w:pPr>
        <w:spacing w:before="30" w:after="30"/>
        <w:ind w:left="990" w:hanging="360"/>
        <w:rPr>
          <w:color w:val="000000"/>
          <w:sz w:val="24"/>
          <w:szCs w:val="24"/>
        </w:rPr>
      </w:pPr>
      <w:r w:rsidRPr="00AB6B51">
        <w:rPr>
          <w:color w:val="000000"/>
          <w:sz w:val="24"/>
          <w:szCs w:val="24"/>
        </w:rPr>
        <w:t>4.        «Я познаю мир»</w:t>
      </w:r>
      <w:proofErr w:type="gramStart"/>
      <w:r w:rsidRPr="00AB6B51">
        <w:rPr>
          <w:color w:val="000000"/>
          <w:sz w:val="24"/>
          <w:szCs w:val="24"/>
        </w:rPr>
        <w:t xml:space="preserve"> .</w:t>
      </w:r>
      <w:proofErr w:type="gramEnd"/>
      <w:r w:rsidRPr="00AB6B51">
        <w:rPr>
          <w:color w:val="000000"/>
          <w:sz w:val="24"/>
          <w:szCs w:val="24"/>
        </w:rPr>
        <w:t xml:space="preserve"> Литература, М., Издательство АСТ-ЛТД, 1997 год </w:t>
      </w:r>
    </w:p>
    <w:p w:rsidR="00F4642A" w:rsidRPr="00AB6B51" w:rsidRDefault="00F4642A" w:rsidP="00F4642A">
      <w:pPr>
        <w:rPr>
          <w:sz w:val="24"/>
          <w:szCs w:val="24"/>
        </w:rPr>
      </w:pPr>
    </w:p>
    <w:p w:rsidR="00F4642A" w:rsidRPr="00AB6B51" w:rsidRDefault="00F4642A" w:rsidP="00F4642A">
      <w:pPr>
        <w:widowControl/>
        <w:tabs>
          <w:tab w:val="left" w:pos="9288"/>
        </w:tabs>
        <w:autoSpaceDE/>
        <w:autoSpaceDN/>
        <w:adjustRightInd/>
        <w:ind w:left="720"/>
        <w:jc w:val="center"/>
        <w:rPr>
          <w:i/>
          <w:sz w:val="24"/>
          <w:szCs w:val="24"/>
        </w:rPr>
      </w:pPr>
      <w:r w:rsidRPr="00AB6B51">
        <w:rPr>
          <w:i/>
          <w:sz w:val="24"/>
          <w:szCs w:val="24"/>
        </w:rPr>
        <w:t>ИКТ</w:t>
      </w:r>
    </w:p>
    <w:p w:rsidR="00F4642A" w:rsidRPr="00AB6B51" w:rsidRDefault="00F4642A" w:rsidP="00F4642A">
      <w:pPr>
        <w:widowControl/>
        <w:numPr>
          <w:ilvl w:val="0"/>
          <w:numId w:val="4"/>
        </w:numPr>
        <w:tabs>
          <w:tab w:val="left" w:pos="9288"/>
        </w:tabs>
        <w:autoSpaceDE/>
        <w:autoSpaceDN/>
        <w:adjustRightInd/>
        <w:rPr>
          <w:sz w:val="24"/>
          <w:szCs w:val="24"/>
        </w:rPr>
      </w:pPr>
      <w:r w:rsidRPr="00AB6B51">
        <w:rPr>
          <w:sz w:val="24"/>
          <w:szCs w:val="24"/>
        </w:rPr>
        <w:t xml:space="preserve">Виртуальная школа Кирилла и </w:t>
      </w:r>
      <w:proofErr w:type="spellStart"/>
      <w:r w:rsidRPr="00AB6B51">
        <w:rPr>
          <w:sz w:val="24"/>
          <w:szCs w:val="24"/>
        </w:rPr>
        <w:t>Мефодия</w:t>
      </w:r>
      <w:proofErr w:type="spellEnd"/>
      <w:r w:rsidRPr="00AB6B51">
        <w:rPr>
          <w:sz w:val="24"/>
          <w:szCs w:val="24"/>
        </w:rPr>
        <w:t>, репетитор по литературе, 2006</w:t>
      </w:r>
    </w:p>
    <w:p w:rsidR="00F4642A" w:rsidRPr="00AB6B51" w:rsidRDefault="00F4642A" w:rsidP="00F4642A">
      <w:pPr>
        <w:widowControl/>
        <w:numPr>
          <w:ilvl w:val="0"/>
          <w:numId w:val="4"/>
        </w:numPr>
        <w:tabs>
          <w:tab w:val="left" w:pos="9288"/>
        </w:tabs>
        <w:autoSpaceDE/>
        <w:autoSpaceDN/>
        <w:adjustRightInd/>
        <w:rPr>
          <w:sz w:val="24"/>
          <w:szCs w:val="24"/>
        </w:rPr>
      </w:pPr>
      <w:r w:rsidRPr="00AB6B51">
        <w:rPr>
          <w:sz w:val="24"/>
          <w:szCs w:val="24"/>
        </w:rPr>
        <w:t xml:space="preserve"> </w:t>
      </w:r>
      <w:proofErr w:type="spellStart"/>
      <w:r w:rsidRPr="00AB6B51">
        <w:rPr>
          <w:sz w:val="24"/>
          <w:szCs w:val="24"/>
        </w:rPr>
        <w:t>Мультимедийная</w:t>
      </w:r>
      <w:proofErr w:type="spellEnd"/>
      <w:r w:rsidRPr="00AB6B51">
        <w:rPr>
          <w:sz w:val="24"/>
          <w:szCs w:val="24"/>
        </w:rPr>
        <w:t xml:space="preserve"> энциклопедия «Русская литература», 2004</w:t>
      </w:r>
    </w:p>
    <w:p w:rsidR="000A2F97" w:rsidRPr="00AB6B51" w:rsidRDefault="00F4642A" w:rsidP="00484D2F">
      <w:pPr>
        <w:pStyle w:val="a5"/>
        <w:widowControl/>
        <w:numPr>
          <w:ilvl w:val="0"/>
          <w:numId w:val="4"/>
        </w:numPr>
        <w:tabs>
          <w:tab w:val="left" w:pos="9288"/>
        </w:tabs>
        <w:autoSpaceDE/>
        <w:autoSpaceDN/>
        <w:adjustRightInd/>
        <w:rPr>
          <w:sz w:val="24"/>
          <w:szCs w:val="24"/>
        </w:rPr>
      </w:pPr>
      <w:r w:rsidRPr="00AB6B51">
        <w:rPr>
          <w:sz w:val="24"/>
          <w:szCs w:val="24"/>
        </w:rPr>
        <w:t>Всемирная литература от</w:t>
      </w:r>
      <w:proofErr w:type="gramStart"/>
      <w:r w:rsidRPr="00AB6B51">
        <w:rPr>
          <w:sz w:val="24"/>
          <w:szCs w:val="24"/>
        </w:rPr>
        <w:t xml:space="preserve"> А</w:t>
      </w:r>
      <w:proofErr w:type="gramEnd"/>
      <w:r w:rsidRPr="00AB6B51">
        <w:rPr>
          <w:sz w:val="24"/>
          <w:szCs w:val="24"/>
        </w:rPr>
        <w:t xml:space="preserve"> до Я, 2005</w:t>
      </w:r>
      <w:r w:rsidR="00484D2F" w:rsidRPr="00AB6B51">
        <w:rPr>
          <w:sz w:val="24"/>
          <w:szCs w:val="24"/>
        </w:rPr>
        <w:t xml:space="preserve">   </w:t>
      </w:r>
    </w:p>
    <w:sectPr w:rsidR="000A2F97" w:rsidRPr="00AB6B51" w:rsidSect="009239C1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E6A4B"/>
    <w:multiLevelType w:val="hybridMultilevel"/>
    <w:tmpl w:val="FFEE08D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1EDB72C8"/>
    <w:multiLevelType w:val="hybridMultilevel"/>
    <w:tmpl w:val="6A8844E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22455D2D"/>
    <w:multiLevelType w:val="multilevel"/>
    <w:tmpl w:val="6FFA5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5230BD5"/>
    <w:multiLevelType w:val="hybridMultilevel"/>
    <w:tmpl w:val="3B2C918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4A73604F"/>
    <w:multiLevelType w:val="multilevel"/>
    <w:tmpl w:val="F3DCF5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4642A"/>
    <w:rsid w:val="000914CD"/>
    <w:rsid w:val="000A2F97"/>
    <w:rsid w:val="0016075A"/>
    <w:rsid w:val="00484D2F"/>
    <w:rsid w:val="0063531C"/>
    <w:rsid w:val="006A49BC"/>
    <w:rsid w:val="00920AED"/>
    <w:rsid w:val="009239C1"/>
    <w:rsid w:val="009B1E70"/>
    <w:rsid w:val="00AB6B51"/>
    <w:rsid w:val="00F464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4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F4642A"/>
    <w:pPr>
      <w:keepNext/>
      <w:widowControl/>
      <w:autoSpaceDE/>
      <w:autoSpaceDN/>
      <w:adjustRightInd/>
      <w:outlineLvl w:val="1"/>
    </w:pPr>
    <w:rPr>
      <w:color w:val="339966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4642A"/>
    <w:rPr>
      <w:rFonts w:ascii="Times New Roman" w:eastAsia="Times New Roman" w:hAnsi="Times New Roman" w:cs="Times New Roman"/>
      <w:color w:val="339966"/>
      <w:sz w:val="28"/>
      <w:szCs w:val="28"/>
      <w:lang w:eastAsia="ru-RU"/>
    </w:rPr>
  </w:style>
  <w:style w:type="paragraph" w:customStyle="1" w:styleId="1">
    <w:name w:val="Знак1"/>
    <w:basedOn w:val="a"/>
    <w:rsid w:val="00F4642A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Normal (Web)"/>
    <w:basedOn w:val="a"/>
    <w:rsid w:val="00F4642A"/>
    <w:pPr>
      <w:widowControl/>
      <w:autoSpaceDE/>
      <w:autoSpaceDN/>
      <w:adjustRightInd/>
      <w:spacing w:before="120" w:after="120"/>
      <w:jc w:val="both"/>
    </w:pPr>
    <w:rPr>
      <w:color w:val="000000"/>
      <w:sz w:val="24"/>
      <w:szCs w:val="24"/>
    </w:rPr>
  </w:style>
  <w:style w:type="paragraph" w:styleId="a4">
    <w:name w:val="No Spacing"/>
    <w:qFormat/>
    <w:rsid w:val="00F4642A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484D2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13</Pages>
  <Words>3734</Words>
  <Characters>21287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Виктория</cp:lastModifiedBy>
  <cp:revision>5</cp:revision>
  <cp:lastPrinted>2011-09-18T17:55:00Z</cp:lastPrinted>
  <dcterms:created xsi:type="dcterms:W3CDTF">2011-09-18T13:19:00Z</dcterms:created>
  <dcterms:modified xsi:type="dcterms:W3CDTF">2011-09-18T18:00:00Z</dcterms:modified>
</cp:coreProperties>
</file>